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C44D2" w14:textId="77777777" w:rsidR="00ED2379" w:rsidRDefault="00D1221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2591AD0" w14:textId="77777777" w:rsidR="00ED2379" w:rsidRDefault="00ED2379">
      <w:pPr>
        <w:spacing w:line="420" w:lineRule="exact"/>
        <w:jc w:val="center"/>
        <w:rPr>
          <w:rFonts w:ascii="Arial" w:hAnsi="Arial" w:cs="Arial"/>
          <w:b/>
          <w:snapToGrid/>
          <w:sz w:val="32"/>
          <w:szCs w:val="32"/>
        </w:rPr>
      </w:pPr>
    </w:p>
    <w:p w14:paraId="7F664DF6" w14:textId="77777777" w:rsidR="00ED2379" w:rsidRDefault="00D1221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2C9E39C" w14:textId="77777777" w:rsidR="00ED2379" w:rsidRDefault="00ED2379">
      <w:pPr>
        <w:spacing w:line="420" w:lineRule="exact"/>
        <w:jc w:val="both"/>
        <w:rPr>
          <w:rFonts w:ascii="Arial" w:hAnsi="Arial" w:cs="Arial"/>
          <w:snapToGrid/>
        </w:rPr>
      </w:pPr>
    </w:p>
    <w:p w14:paraId="662D9A48" w14:textId="77777777" w:rsidR="00ED2379" w:rsidRDefault="00D122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E84A859" w14:textId="77777777" w:rsidR="00ED2379" w:rsidRDefault="00D122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23B69A0" w14:textId="77777777" w:rsidR="00ED2379" w:rsidRDefault="00ED2379">
      <w:pPr>
        <w:spacing w:line="420" w:lineRule="exact"/>
        <w:jc w:val="both"/>
        <w:rPr>
          <w:rFonts w:ascii="Arial" w:hAnsi="Arial" w:cs="Arial"/>
          <w:i/>
          <w:snapToGrid/>
          <w:color w:val="0099FF"/>
          <w:sz w:val="18"/>
          <w:szCs w:val="18"/>
        </w:rPr>
      </w:pPr>
    </w:p>
    <w:p w14:paraId="7C4FEC5F" w14:textId="77777777" w:rsidR="00ED2379" w:rsidRDefault="00D122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2C0322" w14:textId="77777777" w:rsidR="00ED2379" w:rsidRDefault="00ED2379">
      <w:pPr>
        <w:pStyle w:val="aa"/>
        <w:spacing w:before="0" w:after="0" w:line="240" w:lineRule="auto"/>
        <w:jc w:val="left"/>
        <w:rPr>
          <w:rFonts w:ascii="Arial" w:hAnsi="Arial" w:cs="Arial"/>
          <w:bCs w:val="0"/>
          <w:sz w:val="21"/>
          <w:szCs w:val="21"/>
        </w:rPr>
      </w:pPr>
    </w:p>
    <w:p w14:paraId="3080E454" w14:textId="77777777" w:rsidR="00ED2379" w:rsidRDefault="00D1221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aspectjweaver</w:t>
      </w:r>
      <w:proofErr w:type="spellEnd"/>
      <w:r>
        <w:rPr>
          <w:rFonts w:ascii="微软雅黑" w:hAnsi="微软雅黑"/>
          <w:b w:val="0"/>
          <w:sz w:val="21"/>
        </w:rPr>
        <w:t xml:space="preserve"> 1.8.9</w:t>
      </w:r>
    </w:p>
    <w:p w14:paraId="5BC42E19" w14:textId="77777777" w:rsidR="00ED2379" w:rsidRDefault="00D12218">
      <w:pPr>
        <w:rPr>
          <w:rFonts w:ascii="Arial" w:hAnsi="Arial" w:cs="Arial"/>
          <w:b/>
        </w:rPr>
      </w:pPr>
      <w:r>
        <w:rPr>
          <w:rFonts w:ascii="Arial" w:hAnsi="Arial" w:cs="Arial"/>
          <w:b/>
        </w:rPr>
        <w:t xml:space="preserve">Copyright notice: </w:t>
      </w:r>
    </w:p>
    <w:p w14:paraId="10296F25" w14:textId="77777777" w:rsidR="00ED2379" w:rsidRDefault="00ED2379">
      <w:pPr>
        <w:pStyle w:val="Default"/>
        <w:rPr>
          <w:rFonts w:ascii="宋体" w:hAnsi="宋体" w:cs="宋体"/>
          <w:sz w:val="22"/>
          <w:szCs w:val="22"/>
        </w:rPr>
      </w:pPr>
    </w:p>
    <w:p w14:paraId="20998DCC" w14:textId="77777777" w:rsidR="00ED2379" w:rsidRDefault="00D12218">
      <w:pPr>
        <w:pStyle w:val="Default"/>
        <w:rPr>
          <w:rFonts w:ascii="宋体" w:hAnsi="宋体" w:cs="宋体"/>
          <w:sz w:val="22"/>
          <w:szCs w:val="22"/>
        </w:rPr>
      </w:pPr>
      <w:r>
        <w:rPr>
          <w:b/>
        </w:rPr>
        <w:t xml:space="preserve">License: </w:t>
      </w:r>
      <w:r>
        <w:rPr>
          <w:sz w:val="21"/>
        </w:rPr>
        <w:t>EPL</w:t>
      </w:r>
    </w:p>
    <w:p w14:paraId="154572E6"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Eclipse Public License - v 2.0</w:t>
      </w:r>
    </w:p>
    <w:p w14:paraId="2455A6B7" w14:textId="77777777" w:rsidR="00B96BD2" w:rsidRPr="00B96BD2" w:rsidRDefault="00B96BD2" w:rsidP="00B96BD2">
      <w:pPr>
        <w:pStyle w:val="Default"/>
        <w:rPr>
          <w:rFonts w:ascii="微软雅黑" w:hAnsi="微软雅黑" w:cs="Times New Roman"/>
          <w:bCs/>
          <w:snapToGrid w:val="0"/>
          <w:color w:val="auto"/>
          <w:sz w:val="21"/>
          <w:szCs w:val="32"/>
        </w:rPr>
      </w:pPr>
    </w:p>
    <w:p w14:paraId="04E9871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THE ACCOMPANYING PROGRAM IS PROVIDED UNDER THE TERMS OF THIS ECLIPSE PUBLIC LICENSE ("AGREEMENT"). ANY USE, REPRODUCTION OR DISTRIBUTION OF THE PROGRAM CONSTITUTES RECIPIENT'S ACCEPTANCE OF THIS AGREEMENT.</w:t>
      </w:r>
    </w:p>
    <w:p w14:paraId="0DEF165B" w14:textId="77777777" w:rsidR="00B96BD2" w:rsidRPr="00B96BD2" w:rsidRDefault="00B96BD2" w:rsidP="00B96BD2">
      <w:pPr>
        <w:pStyle w:val="Default"/>
        <w:rPr>
          <w:rFonts w:ascii="微软雅黑" w:hAnsi="微软雅黑" w:cs="Times New Roman"/>
          <w:bCs/>
          <w:snapToGrid w:val="0"/>
          <w:color w:val="auto"/>
          <w:sz w:val="21"/>
          <w:szCs w:val="32"/>
        </w:rPr>
      </w:pPr>
    </w:p>
    <w:p w14:paraId="2839549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1. DEFINITIONS</w:t>
      </w:r>
    </w:p>
    <w:p w14:paraId="3A6FBD5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"Contribution" means:</w:t>
      </w:r>
    </w:p>
    <w:p w14:paraId="6BBE7B54" w14:textId="77777777" w:rsidR="00B96BD2" w:rsidRPr="00B96BD2" w:rsidRDefault="00B96BD2" w:rsidP="00B96BD2">
      <w:pPr>
        <w:pStyle w:val="Default"/>
        <w:rPr>
          <w:rFonts w:ascii="微软雅黑" w:hAnsi="微软雅黑" w:cs="Times New Roman"/>
          <w:bCs/>
          <w:snapToGrid w:val="0"/>
          <w:color w:val="auto"/>
          <w:sz w:val="21"/>
          <w:szCs w:val="32"/>
        </w:rPr>
      </w:pPr>
    </w:p>
    <w:p w14:paraId="058E3A7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in the case of the initial Contributor, the initial content Distributed under this Agreement, and</w:t>
      </w:r>
    </w:p>
    <w:p w14:paraId="3C6648F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in the case of each subsequent Contributor:</w:t>
      </w:r>
    </w:p>
    <w:p w14:paraId="3B0AF69D" w14:textId="77777777" w:rsidR="00B96BD2" w:rsidRPr="00B96BD2" w:rsidRDefault="00B96BD2" w:rsidP="00B96BD2">
      <w:pPr>
        <w:pStyle w:val="Default"/>
        <w:rPr>
          <w:rFonts w:ascii="微软雅黑" w:hAnsi="微软雅黑" w:cs="Times New Roman"/>
          <w:bCs/>
          <w:snapToGrid w:val="0"/>
          <w:color w:val="auto"/>
          <w:sz w:val="21"/>
          <w:szCs w:val="32"/>
        </w:rPr>
      </w:pP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changes to the Program, and</w:t>
      </w:r>
    </w:p>
    <w:p w14:paraId="2EA3C3A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 additions to the Program;</w:t>
      </w:r>
    </w:p>
    <w:p w14:paraId="5B9660C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14:paraId="330B43C1" w14:textId="77777777" w:rsidR="00B96BD2" w:rsidRPr="00B96BD2" w:rsidRDefault="00B96BD2" w:rsidP="00B96BD2">
      <w:pPr>
        <w:pStyle w:val="Default"/>
        <w:rPr>
          <w:rFonts w:ascii="微软雅黑" w:hAnsi="微软雅黑" w:cs="Times New Roman"/>
          <w:bCs/>
          <w:snapToGrid w:val="0"/>
          <w:color w:val="auto"/>
          <w:sz w:val="21"/>
          <w:szCs w:val="32"/>
        </w:rPr>
      </w:pPr>
    </w:p>
    <w:p w14:paraId="523302F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"Contributor" means any person or entity that Distributes the Program.</w:t>
      </w:r>
    </w:p>
    <w:p w14:paraId="0A051B31" w14:textId="77777777" w:rsidR="00B96BD2" w:rsidRPr="00B96BD2" w:rsidRDefault="00B96BD2" w:rsidP="00B96BD2">
      <w:pPr>
        <w:pStyle w:val="Default"/>
        <w:rPr>
          <w:rFonts w:ascii="微软雅黑" w:hAnsi="微软雅黑" w:cs="Times New Roman"/>
          <w:bCs/>
          <w:snapToGrid w:val="0"/>
          <w:color w:val="auto"/>
          <w:sz w:val="21"/>
          <w:szCs w:val="32"/>
        </w:rPr>
      </w:pPr>
    </w:p>
    <w:p w14:paraId="00F0E46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"Licensed Patents" mean patent claims licensable by a Contributor which are necessarily infringed by the use or sale of its Contribution alone or when combined with the Program.</w:t>
      </w:r>
    </w:p>
    <w:p w14:paraId="3476B602" w14:textId="77777777" w:rsidR="00B96BD2" w:rsidRPr="00B96BD2" w:rsidRDefault="00B96BD2" w:rsidP="00B96BD2">
      <w:pPr>
        <w:pStyle w:val="Default"/>
        <w:rPr>
          <w:rFonts w:ascii="微软雅黑" w:hAnsi="微软雅黑" w:cs="Times New Roman"/>
          <w:bCs/>
          <w:snapToGrid w:val="0"/>
          <w:color w:val="auto"/>
          <w:sz w:val="21"/>
          <w:szCs w:val="32"/>
        </w:rPr>
      </w:pPr>
    </w:p>
    <w:p w14:paraId="493130D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"Program" means the Contributions Distributed in accordance with this Agreement.</w:t>
      </w:r>
    </w:p>
    <w:p w14:paraId="7F2C4DDC" w14:textId="77777777" w:rsidR="00B96BD2" w:rsidRPr="00B96BD2" w:rsidRDefault="00B96BD2" w:rsidP="00B96BD2">
      <w:pPr>
        <w:pStyle w:val="Default"/>
        <w:rPr>
          <w:rFonts w:ascii="微软雅黑" w:hAnsi="微软雅黑" w:cs="Times New Roman"/>
          <w:bCs/>
          <w:snapToGrid w:val="0"/>
          <w:color w:val="auto"/>
          <w:sz w:val="21"/>
          <w:szCs w:val="32"/>
        </w:rPr>
      </w:pPr>
    </w:p>
    <w:p w14:paraId="61B3E2A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"Recipient" means anyone who receives the Program under this Agreement or any Secondary License (as applicable), including Contributors.</w:t>
      </w:r>
    </w:p>
    <w:p w14:paraId="4D0B6368" w14:textId="77777777" w:rsidR="00B96BD2" w:rsidRPr="00B96BD2" w:rsidRDefault="00B96BD2" w:rsidP="00B96BD2">
      <w:pPr>
        <w:pStyle w:val="Default"/>
        <w:rPr>
          <w:rFonts w:ascii="微软雅黑" w:hAnsi="微软雅黑" w:cs="Times New Roman"/>
          <w:bCs/>
          <w:snapToGrid w:val="0"/>
          <w:color w:val="auto"/>
          <w:sz w:val="21"/>
          <w:szCs w:val="32"/>
        </w:rPr>
      </w:pPr>
    </w:p>
    <w:p w14:paraId="48F169D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"Derivative Works" shall mean any work, whether in Source Code or other form, that is based on </w:t>
      </w:r>
      <w:r w:rsidRPr="00B96BD2">
        <w:rPr>
          <w:rFonts w:ascii="微软雅黑" w:hAnsi="微软雅黑" w:cs="Times New Roman"/>
          <w:bCs/>
          <w:snapToGrid w:val="0"/>
          <w:color w:val="auto"/>
          <w:sz w:val="21"/>
          <w:szCs w:val="32"/>
        </w:rPr>
        <w:lastRenderedPageBreak/>
        <w:t>(or derived from) the Program and for which the editorial revisions, annotations, elaborations, or other modifications represent, as a whole, an original work of authorship.</w:t>
      </w:r>
    </w:p>
    <w:p w14:paraId="70764DDF" w14:textId="77777777" w:rsidR="00B96BD2" w:rsidRPr="00B96BD2" w:rsidRDefault="00B96BD2" w:rsidP="00B96BD2">
      <w:pPr>
        <w:pStyle w:val="Default"/>
        <w:rPr>
          <w:rFonts w:ascii="微软雅黑" w:hAnsi="微软雅黑" w:cs="Times New Roman"/>
          <w:bCs/>
          <w:snapToGrid w:val="0"/>
          <w:color w:val="auto"/>
          <w:sz w:val="21"/>
          <w:szCs w:val="32"/>
        </w:rPr>
      </w:pPr>
    </w:p>
    <w:p w14:paraId="05964C0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14:paraId="71EEED6C" w14:textId="77777777" w:rsidR="00B96BD2" w:rsidRPr="00B96BD2" w:rsidRDefault="00B96BD2" w:rsidP="00B96BD2">
      <w:pPr>
        <w:pStyle w:val="Default"/>
        <w:rPr>
          <w:rFonts w:ascii="微软雅黑" w:hAnsi="微软雅黑" w:cs="Times New Roman"/>
          <w:bCs/>
          <w:snapToGrid w:val="0"/>
          <w:color w:val="auto"/>
          <w:sz w:val="21"/>
          <w:szCs w:val="32"/>
        </w:rPr>
      </w:pPr>
    </w:p>
    <w:p w14:paraId="76173C5F"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"Distribute" means the acts of a) distributing or b) making available in any manner that enables the transfer of a copy.</w:t>
      </w:r>
    </w:p>
    <w:p w14:paraId="7473F754" w14:textId="77777777" w:rsidR="00B96BD2" w:rsidRPr="00B96BD2" w:rsidRDefault="00B96BD2" w:rsidP="00B96BD2">
      <w:pPr>
        <w:pStyle w:val="Default"/>
        <w:rPr>
          <w:rFonts w:ascii="微软雅黑" w:hAnsi="微软雅黑" w:cs="Times New Roman"/>
          <w:bCs/>
          <w:snapToGrid w:val="0"/>
          <w:color w:val="auto"/>
          <w:sz w:val="21"/>
          <w:szCs w:val="32"/>
        </w:rPr>
      </w:pPr>
    </w:p>
    <w:p w14:paraId="1FE4443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"Source Code" means the form of a Program preferred for making modifications, including but not limited to software source code, documentation source, and configuration files.</w:t>
      </w:r>
    </w:p>
    <w:p w14:paraId="131A68DF" w14:textId="77777777" w:rsidR="00B96BD2" w:rsidRPr="00B96BD2" w:rsidRDefault="00B96BD2" w:rsidP="00B96BD2">
      <w:pPr>
        <w:pStyle w:val="Default"/>
        <w:rPr>
          <w:rFonts w:ascii="微软雅黑" w:hAnsi="微软雅黑" w:cs="Times New Roman"/>
          <w:bCs/>
          <w:snapToGrid w:val="0"/>
          <w:color w:val="auto"/>
          <w:sz w:val="21"/>
          <w:szCs w:val="32"/>
        </w:rPr>
      </w:pPr>
    </w:p>
    <w:p w14:paraId="7735F9E4"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"Secondary License" means either the GNU General Public License, Version 2.0, or any later versions of that license, including any exceptions or additional permissions as identified by the initial Contributor.</w:t>
      </w:r>
    </w:p>
    <w:p w14:paraId="6CC09996" w14:textId="77777777" w:rsidR="00B96BD2" w:rsidRPr="00B96BD2" w:rsidRDefault="00B96BD2" w:rsidP="00B96BD2">
      <w:pPr>
        <w:pStyle w:val="Default"/>
        <w:rPr>
          <w:rFonts w:ascii="微软雅黑" w:hAnsi="微软雅黑" w:cs="Times New Roman"/>
          <w:bCs/>
          <w:snapToGrid w:val="0"/>
          <w:color w:val="auto"/>
          <w:sz w:val="21"/>
          <w:szCs w:val="32"/>
        </w:rPr>
      </w:pPr>
    </w:p>
    <w:p w14:paraId="33D0EFC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2. GRANT OF RIGHTS</w:t>
      </w:r>
    </w:p>
    <w:p w14:paraId="718B688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0C34F41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66848D96"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w:t>
      </w:r>
      <w:proofErr w:type="gramStart"/>
      <w:r w:rsidRPr="00B96BD2">
        <w:rPr>
          <w:rFonts w:ascii="微软雅黑" w:hAnsi="微软雅黑" w:cs="Times New Roman"/>
          <w:bCs/>
          <w:snapToGrid w:val="0"/>
          <w:color w:val="auto"/>
          <w:sz w:val="21"/>
          <w:szCs w:val="32"/>
        </w:rPr>
        <w:t>third party</w:t>
      </w:r>
      <w:proofErr w:type="gramEnd"/>
      <w:r w:rsidRPr="00B96BD2">
        <w:rPr>
          <w:rFonts w:ascii="微软雅黑" w:hAnsi="微软雅黑" w:cs="Times New Roman"/>
          <w:bCs/>
          <w:snapToGrid w:val="0"/>
          <w:color w:val="auto"/>
          <w:sz w:val="21"/>
          <w:szCs w:val="32"/>
        </w:rPr>
        <w:t xml:space="preserve"> patent license is required to allow Recipient to Distribute the Program, it is Recipient's responsibility to acquire that license before distributing the Program.</w:t>
      </w:r>
    </w:p>
    <w:p w14:paraId="0638AA0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d) Each Contributor represents that to its knowledge it has sufficient copyright rights in its Contribution, if any, to grant the copyright license set forth in this Agreement.</w:t>
      </w:r>
    </w:p>
    <w:p w14:paraId="46DFB60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14:paraId="0F56B1B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 REQUIREMENTS</w:t>
      </w:r>
    </w:p>
    <w:p w14:paraId="0BED63E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3.1 If a Contributor Distributes the Program in any form, then:</w:t>
      </w:r>
    </w:p>
    <w:p w14:paraId="2D1F1A6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1D4551D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the Contributor may Distribute the Program under a license different than this Agreement, provided that such license:</w:t>
      </w:r>
    </w:p>
    <w:p w14:paraId="076260B5" w14:textId="77777777" w:rsidR="00B96BD2" w:rsidRPr="00B96BD2" w:rsidRDefault="00B96BD2" w:rsidP="00B96BD2">
      <w:pPr>
        <w:pStyle w:val="Default"/>
        <w:rPr>
          <w:rFonts w:ascii="微软雅黑" w:hAnsi="微软雅黑" w:cs="Times New Roman"/>
          <w:bCs/>
          <w:snapToGrid w:val="0"/>
          <w:color w:val="auto"/>
          <w:sz w:val="21"/>
          <w:szCs w:val="32"/>
        </w:rPr>
      </w:pP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effectively disclaims on behalf of all other Contributors all warranties and conditions, express and implied, including warranties or conditions of title and non-infringement, and implied warranties or conditions of merchantability and fitness for a particular purpose;</w:t>
      </w:r>
    </w:p>
    <w:p w14:paraId="6424B5E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 effectively excludes on behalf of all other Contributors all liability for damages, including direct, indirect, special, incidental and consequential damages, such as lost profits;</w:t>
      </w:r>
    </w:p>
    <w:p w14:paraId="6F642B7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iii) does not attempt to limit or alter the recipients' rights in the Source Code under section 3.2; and</w:t>
      </w:r>
    </w:p>
    <w:p w14:paraId="70E3B94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lastRenderedPageBreak/>
        <w:t>iv) requires any subsequent distribution of the Program by any party to be under a license that satisfies the requirements of this section 3.</w:t>
      </w:r>
    </w:p>
    <w:p w14:paraId="6B471B2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3.2 When the Program is Distributed as Source Code:</w:t>
      </w:r>
    </w:p>
    <w:p w14:paraId="21E8881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 it must be made available under this Agreement, or if the Program (</w:t>
      </w:r>
      <w:proofErr w:type="spellStart"/>
      <w:r w:rsidRPr="00B96BD2">
        <w:rPr>
          <w:rFonts w:ascii="微软雅黑" w:hAnsi="微软雅黑" w:cs="Times New Roman"/>
          <w:bCs/>
          <w:snapToGrid w:val="0"/>
          <w:color w:val="auto"/>
          <w:sz w:val="21"/>
          <w:szCs w:val="32"/>
        </w:rPr>
        <w:t>i</w:t>
      </w:r>
      <w:proofErr w:type="spellEnd"/>
      <w:r w:rsidRPr="00B96BD2">
        <w:rPr>
          <w:rFonts w:ascii="微软雅黑" w:hAnsi="微软雅黑" w:cs="Times New Roman"/>
          <w:bCs/>
          <w:snapToGrid w:val="0"/>
          <w:color w:val="auto"/>
          <w:sz w:val="21"/>
          <w:szCs w:val="32"/>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70B9E91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b) a copy of this Agreement must be included with each copy of the Program.</w:t>
      </w:r>
    </w:p>
    <w:p w14:paraId="2730188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14:paraId="7B29F8F0"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4. COMMERCIAL DISTRIBUTION</w:t>
      </w:r>
    </w:p>
    <w:p w14:paraId="143FFFBC"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w:t>
      </w:r>
      <w:r w:rsidRPr="00B96BD2">
        <w:rPr>
          <w:rFonts w:ascii="微软雅黑" w:hAnsi="微软雅黑" w:cs="Times New Roman"/>
          <w:bCs/>
          <w:snapToGrid w:val="0"/>
          <w:color w:val="auto"/>
          <w:sz w:val="21"/>
          <w:szCs w:val="32"/>
        </w:rPr>
        <w:lastRenderedPageBreak/>
        <w:t>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76427C2D" w14:textId="77777777" w:rsidR="00B96BD2" w:rsidRPr="00B96BD2" w:rsidRDefault="00B96BD2" w:rsidP="00B96BD2">
      <w:pPr>
        <w:pStyle w:val="Default"/>
        <w:rPr>
          <w:rFonts w:ascii="微软雅黑" w:hAnsi="微软雅黑" w:cs="Times New Roman"/>
          <w:bCs/>
          <w:snapToGrid w:val="0"/>
          <w:color w:val="auto"/>
          <w:sz w:val="21"/>
          <w:szCs w:val="32"/>
        </w:rPr>
      </w:pPr>
    </w:p>
    <w:p w14:paraId="6FA2C2F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521F021B" w14:textId="77777777" w:rsidR="00B96BD2" w:rsidRPr="00B96BD2" w:rsidRDefault="00B96BD2" w:rsidP="00B96BD2">
      <w:pPr>
        <w:pStyle w:val="Default"/>
        <w:rPr>
          <w:rFonts w:ascii="微软雅黑" w:hAnsi="微软雅黑" w:cs="Times New Roman"/>
          <w:bCs/>
          <w:snapToGrid w:val="0"/>
          <w:color w:val="auto"/>
          <w:sz w:val="21"/>
          <w:szCs w:val="32"/>
        </w:rPr>
      </w:pPr>
    </w:p>
    <w:p w14:paraId="0AA0A772"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5. NO WARRANTY</w:t>
      </w:r>
    </w:p>
    <w:p w14:paraId="5044678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EXCEPT AS EXPRESSLY SET FORTH IN THIS AGREEMENT, AND TO THE EXTENT PERMITTED BY APPLICABLE LAW, THE PROGRAM IS PROVIDED ON AN "AS IS" BASIS, WITHOUT WARRANTIES OR CONDITIONS OF ANY KIND, EITHER EXPRESS OR IMPLIED INCLUDING, WITHOUT </w:t>
      </w:r>
      <w:r w:rsidRPr="00B96BD2">
        <w:rPr>
          <w:rFonts w:ascii="微软雅黑" w:hAnsi="微软雅黑" w:cs="Times New Roman"/>
          <w:bCs/>
          <w:snapToGrid w:val="0"/>
          <w:color w:val="auto"/>
          <w:sz w:val="21"/>
          <w:szCs w:val="32"/>
        </w:rPr>
        <w:lastRenderedPageBreak/>
        <w:t>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6B4478D6" w14:textId="77777777" w:rsidR="00B96BD2" w:rsidRPr="00B96BD2" w:rsidRDefault="00B96BD2" w:rsidP="00B96BD2">
      <w:pPr>
        <w:pStyle w:val="Default"/>
        <w:rPr>
          <w:rFonts w:ascii="微软雅黑" w:hAnsi="微软雅黑" w:cs="Times New Roman"/>
          <w:bCs/>
          <w:snapToGrid w:val="0"/>
          <w:color w:val="auto"/>
          <w:sz w:val="21"/>
          <w:szCs w:val="32"/>
        </w:rPr>
      </w:pPr>
    </w:p>
    <w:p w14:paraId="3CDC9EE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6. DISCLAIMER OF LIABILITY</w:t>
      </w:r>
    </w:p>
    <w:p w14:paraId="76C9ED98"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3BACD7F4" w14:textId="77777777" w:rsidR="00B96BD2" w:rsidRPr="00B96BD2" w:rsidRDefault="00B96BD2" w:rsidP="00B96BD2">
      <w:pPr>
        <w:pStyle w:val="Default"/>
        <w:rPr>
          <w:rFonts w:ascii="微软雅黑" w:hAnsi="微软雅黑" w:cs="Times New Roman"/>
          <w:bCs/>
          <w:snapToGrid w:val="0"/>
          <w:color w:val="auto"/>
          <w:sz w:val="21"/>
          <w:szCs w:val="32"/>
        </w:rPr>
      </w:pPr>
    </w:p>
    <w:p w14:paraId="70E58FAB"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7. GENERAL</w:t>
      </w:r>
    </w:p>
    <w:p w14:paraId="31C57FC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w:t>
      </w:r>
      <w:r w:rsidRPr="00B96BD2">
        <w:rPr>
          <w:rFonts w:ascii="微软雅黑" w:hAnsi="微软雅黑" w:cs="Times New Roman"/>
          <w:bCs/>
          <w:snapToGrid w:val="0"/>
          <w:color w:val="auto"/>
          <w:sz w:val="21"/>
          <w:szCs w:val="32"/>
        </w:rPr>
        <w:lastRenderedPageBreak/>
        <w:t>necessary to make such provision valid and enforceable.</w:t>
      </w:r>
    </w:p>
    <w:p w14:paraId="00C36ABB" w14:textId="77777777" w:rsidR="00B96BD2" w:rsidRPr="00B96BD2" w:rsidRDefault="00B96BD2" w:rsidP="00B96BD2">
      <w:pPr>
        <w:pStyle w:val="Default"/>
        <w:rPr>
          <w:rFonts w:ascii="微软雅黑" w:hAnsi="微软雅黑" w:cs="Times New Roman"/>
          <w:bCs/>
          <w:snapToGrid w:val="0"/>
          <w:color w:val="auto"/>
          <w:sz w:val="21"/>
          <w:szCs w:val="32"/>
        </w:rPr>
      </w:pPr>
    </w:p>
    <w:p w14:paraId="63E24A51"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7B4A0314" w14:textId="77777777" w:rsidR="00B96BD2" w:rsidRPr="00B96BD2" w:rsidRDefault="00B96BD2" w:rsidP="00B96BD2">
      <w:pPr>
        <w:pStyle w:val="Default"/>
        <w:rPr>
          <w:rFonts w:ascii="微软雅黑" w:hAnsi="微软雅黑" w:cs="Times New Roman"/>
          <w:bCs/>
          <w:snapToGrid w:val="0"/>
          <w:color w:val="auto"/>
          <w:sz w:val="21"/>
          <w:szCs w:val="32"/>
        </w:rPr>
      </w:pPr>
    </w:p>
    <w:p w14:paraId="6165130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7D979149" w14:textId="77777777" w:rsidR="00B96BD2" w:rsidRPr="00B96BD2" w:rsidRDefault="00B96BD2" w:rsidP="00B96BD2">
      <w:pPr>
        <w:pStyle w:val="Default"/>
        <w:rPr>
          <w:rFonts w:ascii="微软雅黑" w:hAnsi="微软雅黑" w:cs="Times New Roman"/>
          <w:bCs/>
          <w:snapToGrid w:val="0"/>
          <w:color w:val="auto"/>
          <w:sz w:val="21"/>
          <w:szCs w:val="32"/>
        </w:rPr>
      </w:pPr>
    </w:p>
    <w:p w14:paraId="3AADA1FE"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w:t>
      </w:r>
      <w:r w:rsidRPr="00B96BD2">
        <w:rPr>
          <w:rFonts w:ascii="微软雅黑" w:hAnsi="微软雅黑" w:cs="Times New Roman"/>
          <w:bCs/>
          <w:snapToGrid w:val="0"/>
          <w:color w:val="auto"/>
          <w:sz w:val="21"/>
          <w:szCs w:val="32"/>
        </w:rPr>
        <w:lastRenderedPageBreak/>
        <w:t>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322C6C82" w14:textId="77777777" w:rsidR="00B96BD2" w:rsidRPr="00B96BD2" w:rsidRDefault="00B96BD2" w:rsidP="00B96BD2">
      <w:pPr>
        <w:pStyle w:val="Default"/>
        <w:rPr>
          <w:rFonts w:ascii="微软雅黑" w:hAnsi="微软雅黑" w:cs="Times New Roman"/>
          <w:bCs/>
          <w:snapToGrid w:val="0"/>
          <w:color w:val="auto"/>
          <w:sz w:val="21"/>
          <w:szCs w:val="32"/>
        </w:rPr>
      </w:pPr>
    </w:p>
    <w:p w14:paraId="6D4B8BE5"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14:paraId="0642B3C6" w14:textId="77777777" w:rsidR="00B96BD2" w:rsidRPr="00B96BD2" w:rsidRDefault="00B96BD2" w:rsidP="00B96BD2">
      <w:pPr>
        <w:pStyle w:val="Default"/>
        <w:rPr>
          <w:rFonts w:ascii="微软雅黑" w:hAnsi="微软雅黑" w:cs="Times New Roman"/>
          <w:bCs/>
          <w:snapToGrid w:val="0"/>
          <w:color w:val="auto"/>
          <w:sz w:val="21"/>
          <w:szCs w:val="32"/>
        </w:rPr>
      </w:pPr>
    </w:p>
    <w:p w14:paraId="47F775D7"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Exhibit A - Form of Secondary Licenses Notice</w:t>
      </w:r>
    </w:p>
    <w:p w14:paraId="7B709ACF"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"This Source Code may also be made available under the following Secondary Licenses when the conditions for such availability set forth in the Eclipse Public License, v. 2.0 are satisfied: {name license(s), version(s), and exceptions or additional permissions here}."</w:t>
      </w:r>
    </w:p>
    <w:p w14:paraId="29EFF202" w14:textId="77777777" w:rsidR="00B96BD2" w:rsidRPr="00B96BD2" w:rsidRDefault="00B96BD2" w:rsidP="00B96BD2">
      <w:pPr>
        <w:pStyle w:val="Default"/>
        <w:rPr>
          <w:rFonts w:ascii="微软雅黑" w:hAnsi="微软雅黑" w:cs="Times New Roman"/>
          <w:bCs/>
          <w:snapToGrid w:val="0"/>
          <w:color w:val="auto"/>
          <w:sz w:val="21"/>
          <w:szCs w:val="32"/>
        </w:rPr>
      </w:pPr>
    </w:p>
    <w:p w14:paraId="75240579"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Simply including a copy of this Agreement, including this Exhibit A is not sufficient to license the Source Code under Secondary Licenses.</w:t>
      </w:r>
    </w:p>
    <w:p w14:paraId="01F2EF7E" w14:textId="77777777" w:rsidR="00B96BD2" w:rsidRPr="00B96BD2" w:rsidRDefault="00B96BD2" w:rsidP="00B96BD2">
      <w:pPr>
        <w:pStyle w:val="Default"/>
        <w:rPr>
          <w:rFonts w:ascii="微软雅黑" w:hAnsi="微软雅黑" w:cs="Times New Roman"/>
          <w:bCs/>
          <w:snapToGrid w:val="0"/>
          <w:color w:val="auto"/>
          <w:sz w:val="21"/>
          <w:szCs w:val="32"/>
        </w:rPr>
      </w:pPr>
    </w:p>
    <w:p w14:paraId="5FDA640D" w14:textId="77777777" w:rsidR="00B96BD2"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 xml:space="preserve">If it is not possible or desirable to put the notice in a particular file, then You may include the </w:t>
      </w:r>
      <w:r w:rsidRPr="00B96BD2">
        <w:rPr>
          <w:rFonts w:ascii="微软雅黑" w:hAnsi="微软雅黑" w:cs="Times New Roman"/>
          <w:bCs/>
          <w:snapToGrid w:val="0"/>
          <w:color w:val="auto"/>
          <w:sz w:val="21"/>
          <w:szCs w:val="32"/>
        </w:rPr>
        <w:lastRenderedPageBreak/>
        <w:t>notice in a location (such as a LICENSE file in a relevant directory) where a recipient would be likely to look for such a notice.</w:t>
      </w:r>
    </w:p>
    <w:p w14:paraId="583D382A" w14:textId="77777777" w:rsidR="00B96BD2" w:rsidRPr="00B96BD2" w:rsidRDefault="00B96BD2" w:rsidP="00B96BD2">
      <w:pPr>
        <w:pStyle w:val="Default"/>
        <w:rPr>
          <w:rFonts w:ascii="微软雅黑" w:hAnsi="微软雅黑" w:cs="Times New Roman"/>
          <w:bCs/>
          <w:snapToGrid w:val="0"/>
          <w:color w:val="auto"/>
          <w:sz w:val="21"/>
          <w:szCs w:val="32"/>
        </w:rPr>
      </w:pPr>
    </w:p>
    <w:p w14:paraId="3DE19D28" w14:textId="3FA09440" w:rsidR="00ED2379" w:rsidRPr="00B96BD2" w:rsidRDefault="00B96BD2" w:rsidP="00B96BD2">
      <w:pPr>
        <w:pStyle w:val="Default"/>
        <w:rPr>
          <w:rFonts w:ascii="微软雅黑" w:hAnsi="微软雅黑" w:cs="Times New Roman"/>
          <w:bCs/>
          <w:snapToGrid w:val="0"/>
          <w:color w:val="auto"/>
          <w:sz w:val="21"/>
          <w:szCs w:val="32"/>
        </w:rPr>
      </w:pPr>
      <w:r w:rsidRPr="00B96BD2">
        <w:rPr>
          <w:rFonts w:ascii="微软雅黑" w:hAnsi="微软雅黑" w:cs="Times New Roman"/>
          <w:bCs/>
          <w:snapToGrid w:val="0"/>
          <w:color w:val="auto"/>
          <w:sz w:val="21"/>
          <w:szCs w:val="32"/>
        </w:rPr>
        <w:t>You may add additional accurate notices of copyright ownership.</w:t>
      </w:r>
    </w:p>
    <w:sectPr w:rsidR="00ED2379" w:rsidRPr="00B96B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52E66" w14:textId="77777777" w:rsidR="00D12218" w:rsidRDefault="00D12218">
      <w:pPr>
        <w:spacing w:line="240" w:lineRule="auto"/>
      </w:pPr>
      <w:r>
        <w:separator/>
      </w:r>
    </w:p>
  </w:endnote>
  <w:endnote w:type="continuationSeparator" w:id="0">
    <w:p w14:paraId="10F2F5E9" w14:textId="77777777" w:rsidR="00D12218" w:rsidRDefault="00D122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D2379" w14:paraId="25F26FB9" w14:textId="77777777">
      <w:tc>
        <w:tcPr>
          <w:tcW w:w="1542" w:type="pct"/>
        </w:tcPr>
        <w:p w14:paraId="74EDEA25" w14:textId="77777777" w:rsidR="00ED2379" w:rsidRDefault="00D12218">
          <w:pPr>
            <w:pStyle w:val="a8"/>
          </w:pPr>
          <w:r>
            <w:fldChar w:fldCharType="begin"/>
          </w:r>
          <w:r>
            <w:instrText xml:space="preserve"> DATE \@ "yyyy-MM-dd" </w:instrText>
          </w:r>
          <w:r>
            <w:fldChar w:fldCharType="separate"/>
          </w:r>
          <w:r w:rsidR="00B96BD2">
            <w:rPr>
              <w:noProof/>
            </w:rPr>
            <w:t>2021-12-31</w:t>
          </w:r>
          <w:r>
            <w:fldChar w:fldCharType="end"/>
          </w:r>
        </w:p>
      </w:tc>
      <w:tc>
        <w:tcPr>
          <w:tcW w:w="1853" w:type="pct"/>
        </w:tcPr>
        <w:p w14:paraId="663C755D" w14:textId="77777777" w:rsidR="00ED2379" w:rsidRDefault="00D12218">
          <w:pPr>
            <w:pStyle w:val="a8"/>
            <w:ind w:firstLineChars="200" w:firstLine="360"/>
          </w:pPr>
          <w:r>
            <w:rPr>
              <w:rFonts w:hint="eastAsia"/>
            </w:rPr>
            <w:t>HUAWEI Confidential</w:t>
          </w:r>
        </w:p>
      </w:tc>
      <w:tc>
        <w:tcPr>
          <w:tcW w:w="1605" w:type="pct"/>
        </w:tcPr>
        <w:p w14:paraId="386F6E97" w14:textId="77777777" w:rsidR="00ED2379" w:rsidRDefault="00D1221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0B4D004" w14:textId="77777777" w:rsidR="00ED2379" w:rsidRDefault="00ED23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49776" w14:textId="77777777" w:rsidR="00D12218" w:rsidRDefault="00D12218">
      <w:r>
        <w:separator/>
      </w:r>
    </w:p>
  </w:footnote>
  <w:footnote w:type="continuationSeparator" w:id="0">
    <w:p w14:paraId="6A6181C5" w14:textId="77777777" w:rsidR="00D12218" w:rsidRDefault="00D12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D2379" w14:paraId="60F97DD5" w14:textId="77777777">
      <w:trPr>
        <w:cantSplit/>
        <w:trHeight w:hRule="exact" w:val="777"/>
      </w:trPr>
      <w:tc>
        <w:tcPr>
          <w:tcW w:w="492" w:type="pct"/>
          <w:tcBorders>
            <w:bottom w:val="single" w:sz="6" w:space="0" w:color="auto"/>
          </w:tcBorders>
        </w:tcPr>
        <w:p w14:paraId="35A215F6" w14:textId="77777777" w:rsidR="00ED2379" w:rsidRDefault="00D12218">
          <w:pPr>
            <w:pStyle w:val="a9"/>
          </w:pPr>
          <w:r>
            <w:rPr>
              <w:noProof/>
              <w:snapToGrid/>
            </w:rPr>
            <w:drawing>
              <wp:inline distT="0" distB="0" distL="0" distR="0" wp14:anchorId="6FAEFE38" wp14:editId="275B9C0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63152BD" w14:textId="77777777" w:rsidR="00ED2379" w:rsidRDefault="00ED2379">
          <w:pPr>
            <w:ind w:left="420"/>
          </w:pPr>
        </w:p>
      </w:tc>
      <w:tc>
        <w:tcPr>
          <w:tcW w:w="3283" w:type="pct"/>
          <w:tcBorders>
            <w:bottom w:val="single" w:sz="6" w:space="0" w:color="auto"/>
          </w:tcBorders>
          <w:vAlign w:val="bottom"/>
        </w:tcPr>
        <w:p w14:paraId="4D3FE45E" w14:textId="77777777" w:rsidR="00ED2379" w:rsidRDefault="00D12218">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2728BD78" w14:textId="77777777" w:rsidR="00ED2379" w:rsidRDefault="00ED2379">
          <w:pPr>
            <w:pStyle w:val="a9"/>
            <w:ind w:firstLine="33"/>
          </w:pPr>
        </w:p>
      </w:tc>
    </w:tr>
  </w:tbl>
  <w:p w14:paraId="5E5D3B07" w14:textId="77777777" w:rsidR="00ED2379" w:rsidRDefault="00ED237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6BD2"/>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21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379"/>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71E0"/>
  <w15:docId w15:val="{DB714141-A8EF-4A2B-8B3B-9034E9BC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2232</Words>
  <Characters>12728</Characters>
  <Application>Microsoft Office Word</Application>
  <DocSecurity>0</DocSecurity>
  <Lines>106</Lines>
  <Paragraphs>29</Paragraphs>
  <ScaleCrop>false</ScaleCrop>
  <Company>Huawei Technologies Co.,Ltd.</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