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expat 2.2.9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1998-2000 Thai Open Source Software Center Ltd and Clark Cooper</w:t>
        <w:br/>
        <w:t>Copyright (c) 2017 Expat development team Licensed under the MIT license:</w:t>
        <w:br/>
        <w:t>copyright 2010, Patrick Spendrin &lt;psml@gmx.de&gt;</w:t>
        <w:br/>
        <w:t>Copyright (c) 2000-2017 Expat development team Licensed under the MIT license:</w:t>
        <w:br/>
        <w:t>Copyright (c) 1997-2000 Thai Open Source Software Center Ltd</w:t>
        <w:br/>
        <w:t>Copyright (C) 2017 Expat development team Licensed under the MIT license</w:t>
        <w:br/>
        <w:t>Copyright 1999,2000 Clark Cooper &lt;coopercc@netheaven.com&gt;</w:t>
        <w:br/>
        <w:t>Copyright (c) 2001-2017 Expat maintainers</w:t>
        <w:br/>
        <w:t>Copyright (c) 2019 Expat development team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(3)UDh92CLtBHaLrKYPA+w3bqeQk+5D9HvqdI6ueCXnlHOryec19q/tC++gZ86diMNPDY8Phou1
pA51dHVJ7VwZILg0tqSs3fIiebWWavjegvH/wparTy4In2BavZRblXA+pvwo8zQmpTvOntCa
ASWaycnJNrNtGKjY1rb/RhJUv1n2DczxUFFKU/QMifDmi5ICxYjRt49kuSalbA/obh6tEvxL
kZMS17I8zgoJNnvWIc</vt:lpwstr>
  </property>
  <property fmtid="{D5CDD505-2E9C-101B-9397-08002B2CF9AE}" pid="11" name="_2015_ms_pID_7253431">
    <vt:lpwstr>X8Pf72dkHL7nPErMa6elbxVwtqdBqAiB4RfCS7QIcH52sfy4Gy1kcL
n7ueHO8Bi80FnO/Om38ICUogwZSv+yZFiq+XMd7A3EttQlHvpzvYV+0oRwQUwSTqCuSr9JgI
RhJH76UJ/rxkOE4RmrvcvtSi3CxN4PZTQCk5R55LN5bz7xxg/8nhi8xmIb49sVCb/GWv0eYR
YJTimmo9REHL98XDc2ZTEs6W5DfqxO7h11tz</vt:lpwstr>
  </property>
  <property fmtid="{D5CDD505-2E9C-101B-9397-08002B2CF9AE}" pid="12" name="_2015_ms_pID_7253432">
    <vt:lpwstr>Bkq6JEfZFe3CencoAIULDFiDnmVs6XT5U+/u
B3rWA36poMe+9zYZ+HhU4ghqRxkMphCdP4tZTUslXQKibiIoH3s=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