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kdbusaddons</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Kevin Ottens (ervin@kde.org)</w:t>
      </w:r>
      <w:r>
        <w:rPr>
          <w:rFonts w:ascii="宋体" w:hAnsi="宋体"/>
          <w:sz w:val="22"/>
        </w:rPr>
        <w:br w:type="textWrapping"/>
      </w:r>
      <w:r>
        <w:rPr>
          <w:rFonts w:ascii="宋体" w:hAnsi="宋体"/>
          <w:sz w:val="22"/>
        </w:rPr>
        <w:t>Copyright (C) 2010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2006 Aaron Seigo &lt;aseigo@kde.org&gt;</w:t>
      </w:r>
      <w:r>
        <w:rPr>
          <w:rFonts w:ascii="宋体" w:hAnsi="宋体"/>
          <w:sz w:val="22"/>
        </w:rPr>
        <w:br w:type="textWrapping"/>
      </w:r>
      <w:r>
        <w:rPr>
          <w:rFonts w:ascii="宋体" w:hAnsi="宋体"/>
          <w:sz w:val="22"/>
        </w:rPr>
        <w:t>Copyright (C) 2010 Sebastian Trueg &lt;trueg@kde.org&gt;</w:t>
      </w:r>
      <w:r>
        <w:rPr>
          <w:rFonts w:ascii="宋体" w:hAnsi="宋体"/>
          <w:sz w:val="22"/>
        </w:rPr>
        <w:br w:type="textWrapping"/>
      </w:r>
      <w:r>
        <w:rPr>
          <w:rFonts w:ascii="宋体" w:hAnsi="宋体"/>
          <w:sz w:val="22"/>
        </w:rPr>
        <w:t>Copyright (C) 2009 Tobias Koenig (tokoe@kde.org)</w:t>
      </w:r>
      <w:r>
        <w:rPr>
          <w:rFonts w:ascii="宋体" w:hAnsi="宋体"/>
          <w:sz w:val="22"/>
        </w:rPr>
        <w:br w:type="textWrapping"/>
      </w:r>
      <w:r>
        <w:rPr>
          <w:rFonts w:ascii="宋体" w:hAnsi="宋体"/>
          <w:sz w:val="22"/>
        </w:rPr>
        <w:t>Copyright (c) 2011 Kevin Ottens &lt;ervin@kde.org&gt;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A8707E8"/>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2021-12-31T08:38:19Z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