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python-gitdb 4.0.5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2011 Sebastian Thiel and contributors All rights reserved.</w:t>
        <w:br/>
        <w:t>Copyright (C) 2010, 2011 Sebastian Thiel (byronimo@gmail.com)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(3)B7c3BkVHIvpoeEr3STBmG0RwqOnBUHh+xraR/yj9ffwuQfO4Ld1JBA01CTCmjq8pH4uVXSAx
I7snIiM6cN1fayH5V4C6hEDCRxy8ntnM1tIPmg/pVOvskQO4FvFvobt6EYGrmuf+rZtYd2Cr
+WYJjKp79dRO6zMjddX1JxCmzZ/J6IqN+H3gFW5+Wda0Rdg6uvU9NheX55R/BjhNac0URfbK
l/Gv+JgZHfM9K/1CAA</vt:lpwstr>
  </property>
  <property fmtid="{D5CDD505-2E9C-101B-9397-08002B2CF9AE}" pid="11" name="_2015_ms_pID_7253431">
    <vt:lpwstr>5SzkgpuzRfGWcYklmLklaI57T2wFXO5UBZhGUCeN3x/Q8TzeDjdWtY
fOcHhODVR6SNKJH7tYFeuX6p1tht3C08G6rHE3lq0L77IohvR9TADoZ/JHQPKl1iVCwDQfMz
IrqquJaQ8Nx0gAczqZULwC84RlahLpwvtlXoRyZfiSrmSsCOiQAVggJno9QsWFh7TpW74OmW
L0pAmG7I6Dj/5yNcMpbbskKi+iI1VRywrHpZ</vt:lpwstr>
  </property>
  <property fmtid="{D5CDD505-2E9C-101B-9397-08002B2CF9AE}" pid="12" name="_2015_ms_pID_7253432">
    <vt:lpwstr>Nn8tOra8lWgdeMcz2BF05+ii91WK7JIU7PKQ
t/OQBiOLVWlzdgR8C9ZH0FD0hKJzByGZ2qqNSvXqLHn0+Wty+24=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