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E7FDF" w14:textId="77777777" w:rsidR="00FF3E7D" w:rsidRDefault="003F37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AC6108" w14:textId="77777777" w:rsidR="00FF3E7D" w:rsidRDefault="00FF3E7D">
      <w:pPr>
        <w:spacing w:line="420" w:lineRule="exact"/>
        <w:jc w:val="center"/>
        <w:rPr>
          <w:rFonts w:ascii="Arial" w:hAnsi="Arial" w:cs="Arial"/>
          <w:b/>
          <w:snapToGrid/>
          <w:sz w:val="32"/>
          <w:szCs w:val="32"/>
        </w:rPr>
      </w:pPr>
    </w:p>
    <w:p w14:paraId="161353A4" w14:textId="77777777" w:rsidR="00FF3E7D" w:rsidRDefault="003F37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E7C64FC" w14:textId="77777777" w:rsidR="00FF3E7D" w:rsidRDefault="00FF3E7D">
      <w:pPr>
        <w:spacing w:line="420" w:lineRule="exact"/>
        <w:jc w:val="both"/>
        <w:rPr>
          <w:rFonts w:ascii="Arial" w:hAnsi="Arial" w:cs="Arial"/>
          <w:snapToGrid/>
        </w:rPr>
      </w:pPr>
    </w:p>
    <w:p w14:paraId="053B1069" w14:textId="77777777" w:rsidR="00FF3E7D" w:rsidRDefault="003F37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5F13F2C" w14:textId="77777777" w:rsidR="00FF3E7D" w:rsidRDefault="003F37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3114935" w14:textId="77777777" w:rsidR="00FF3E7D" w:rsidRDefault="00FF3E7D">
      <w:pPr>
        <w:spacing w:line="420" w:lineRule="exact"/>
        <w:jc w:val="both"/>
        <w:rPr>
          <w:rFonts w:ascii="Arial" w:hAnsi="Arial" w:cs="Arial"/>
          <w:i/>
          <w:snapToGrid/>
          <w:color w:val="0099FF"/>
          <w:sz w:val="18"/>
          <w:szCs w:val="18"/>
        </w:rPr>
      </w:pPr>
    </w:p>
    <w:p w14:paraId="5932685E" w14:textId="77777777" w:rsidR="00FF3E7D" w:rsidRDefault="003F37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DAD07C" w14:textId="77777777" w:rsidR="00FF3E7D" w:rsidRDefault="00FF3E7D">
      <w:pPr>
        <w:pStyle w:val="aa"/>
        <w:spacing w:before="0" w:after="0" w:line="240" w:lineRule="auto"/>
        <w:jc w:val="left"/>
        <w:rPr>
          <w:rFonts w:ascii="Arial" w:hAnsi="Arial" w:cs="Arial"/>
          <w:bCs w:val="0"/>
          <w:sz w:val="21"/>
          <w:szCs w:val="21"/>
        </w:rPr>
      </w:pPr>
    </w:p>
    <w:p w14:paraId="4E7D2C4B" w14:textId="77777777" w:rsidR="00FF3E7D" w:rsidRDefault="003F376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qt5-qtsvg 5.11.1</w:t>
      </w:r>
    </w:p>
    <w:p w14:paraId="33190DD7" w14:textId="77777777" w:rsidR="00FF3E7D" w:rsidRDefault="003F376D">
      <w:pPr>
        <w:rPr>
          <w:rFonts w:ascii="Arial" w:hAnsi="Arial" w:cs="Arial"/>
          <w:b/>
        </w:rPr>
      </w:pPr>
      <w:r>
        <w:rPr>
          <w:rFonts w:ascii="Arial" w:hAnsi="Arial" w:cs="Arial"/>
          <w:b/>
        </w:rPr>
        <w:t xml:space="preserve">Copyright notice: </w:t>
      </w:r>
    </w:p>
    <w:p w14:paraId="6334CDB7" w14:textId="77777777" w:rsidR="00FF3E7D" w:rsidRDefault="003F376D">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2002 USC/Information Sciences Institute</w:t>
      </w:r>
      <w:r>
        <w:rPr>
          <w:rFonts w:ascii="宋体" w:hAnsi="宋体"/>
          <w:sz w:val="22"/>
        </w:rPr>
        <w:br/>
        <w:t>Copyright (C) 2017 The Qt Company Ltd.</w:t>
      </w:r>
      <w:r>
        <w:rPr>
          <w:rFonts w:ascii="宋体" w:hAnsi="宋体"/>
          <w:sz w:val="22"/>
        </w:rPr>
        <w:br/>
        <w:t>Copyright © 2007 Free Software Foundation, Inc. &lt;http:fsf.org/&gt;</w:t>
      </w:r>
      <w:r>
        <w:rPr>
          <w:rFonts w:ascii="宋体" w:hAnsi="宋体"/>
          <w:sz w:val="22"/>
        </w:rPr>
        <w:br/>
        <w:t>Copyright (C) 2007 Ariya Hidayat (ariya@kde.org)</w:t>
      </w:r>
      <w:r>
        <w:rPr>
          <w:rFonts w:ascii="宋体" w:hAnsi="宋体"/>
          <w:sz w:val="22"/>
        </w:rPr>
        <w:br/>
        <w:t>Copyright (c)  YEAR  YOUR NAME.</w:t>
      </w:r>
      <w:r>
        <w:rPr>
          <w:rFonts w:ascii="宋体" w:hAnsi="宋体"/>
          <w:sz w:val="22"/>
        </w:rPr>
        <w:br/>
        <w:t>Copyright (C) 2007 Fr</w:t>
      </w:r>
      <w:r>
        <w:rPr>
          <w:rFonts w:ascii="宋体" w:hAnsi="宋体"/>
          <w:sz w:val="22"/>
        </w:rPr>
        <w:t>ee Software Foundation, Inc. &lt;http:fsf.org/&gt;</w:t>
      </w:r>
      <w:r>
        <w:rPr>
          <w:rFonts w:ascii="宋体" w:hAnsi="宋体"/>
          <w:sz w:val="22"/>
        </w:rPr>
        <w:br/>
        <w:t>Copyright (C) 2016 Intel Corporation.</w:t>
      </w:r>
      <w:r>
        <w:rPr>
          <w:rFonts w:ascii="宋体" w:hAnsi="宋体"/>
          <w:sz w:val="22"/>
        </w:rPr>
        <w:br/>
        <w:t>Copyright (C) 1989, 1991 Free Software Foundation, Inc., 51 Franklin Street, Fifth Floor, Boston, MA 02110-1301 USA Everyone is permitted to copy and distribute verbatim cop</w:t>
      </w:r>
      <w:r>
        <w:rPr>
          <w:rFonts w:ascii="宋体" w:hAnsi="宋体"/>
          <w:sz w:val="22"/>
        </w:rPr>
        <w:t>ies of this license document, but changing it is not allowed.</w:t>
      </w:r>
      <w:r>
        <w:rPr>
          <w:rFonts w:ascii="宋体" w:hAnsi="宋体"/>
          <w:sz w:val="22"/>
        </w:rPr>
        <w:br/>
        <w:t>Copyright (C) 2000, 2001, 2002, 2007, 2008 Free Software Foundation, Inc.</w:t>
      </w:r>
      <w:r>
        <w:rPr>
          <w:rFonts w:ascii="宋体" w:hAnsi="宋体"/>
          <w:sz w:val="22"/>
        </w:rPr>
        <w:br/>
        <w:t>Copyright: Copyright  2002 USC/Information Sciences Institute</w:t>
      </w:r>
      <w:r>
        <w:rPr>
          <w:rFonts w:ascii="宋体" w:hAnsi="宋体"/>
          <w:sz w:val="22"/>
        </w:rPr>
        <w:br/>
        <w:t>Copyright (C) 1991, 1999 Free Software Foundation, Inc.</w:t>
      </w:r>
      <w:r>
        <w:rPr>
          <w:rFonts w:ascii="宋体" w:hAnsi="宋体"/>
          <w:sz w:val="22"/>
        </w:rPr>
        <w:br/>
      </w:r>
    </w:p>
    <w:p w14:paraId="7BC4D2CC" w14:textId="77777777" w:rsidR="00FF3E7D" w:rsidRDefault="003F376D">
      <w:pPr>
        <w:pStyle w:val="Default"/>
        <w:rPr>
          <w:rFonts w:ascii="宋体" w:hAnsi="宋体" w:cs="宋体"/>
          <w:sz w:val="22"/>
          <w:szCs w:val="22"/>
        </w:rPr>
      </w:pPr>
      <w:r>
        <w:rPr>
          <w:b/>
        </w:rPr>
        <w:t>L</w:t>
      </w:r>
      <w:r>
        <w:rPr>
          <w:b/>
        </w:rPr>
        <w:t xml:space="preserve">icense: </w:t>
      </w:r>
      <w:r>
        <w:rPr>
          <w:sz w:val="21"/>
        </w:rPr>
        <w:t>LGPLv2 with exceptions or GPLv3 with exceptions</w:t>
      </w:r>
    </w:p>
    <w:p w14:paraId="46F00070" w14:textId="77777777" w:rsidR="00737839" w:rsidRPr="00C50294" w:rsidRDefault="003F376D" w:rsidP="00737839">
      <w:pPr>
        <w:pStyle w:val="Default"/>
        <w:rPr>
          <w:rFonts w:ascii="Times New Roman" w:hAnsi="Times New Roman"/>
          <w:sz w:val="21"/>
        </w:rPr>
      </w:pPr>
      <w:r>
        <w:rPr>
          <w:rFonts w:ascii="Times New Roman" w:hAnsi="Times New Roman"/>
          <w:sz w:val="21"/>
        </w:rPr>
        <w:br/>
      </w:r>
      <w:bookmarkStart w:id="0" w:name="_Hlk91860807"/>
      <w:r w:rsidR="00737839">
        <w:rPr>
          <w:sz w:val="21"/>
        </w:rPr>
        <w:lastRenderedPageBreak/>
        <w:t>LGPLv2</w:t>
      </w:r>
      <w:r w:rsidR="00737839">
        <w:rPr>
          <w:rFonts w:ascii="Times New Roman" w:hAnsi="Times New Roman"/>
          <w:sz w:val="21"/>
        </w:rPr>
        <w:br/>
      </w:r>
      <w:r w:rsidR="00737839" w:rsidRPr="00C50294">
        <w:rPr>
          <w:rFonts w:ascii="Times New Roman" w:hAnsi="Times New Roman"/>
          <w:sz w:val="21"/>
        </w:rPr>
        <w:t>GNU LIBRARY GENERAL PUBLIC LICENSE</w:t>
      </w:r>
    </w:p>
    <w:p w14:paraId="004DA2AE" w14:textId="77777777" w:rsidR="00737839" w:rsidRPr="00C50294" w:rsidRDefault="00737839" w:rsidP="00737839">
      <w:pPr>
        <w:pStyle w:val="Default"/>
        <w:rPr>
          <w:rFonts w:ascii="Times New Roman" w:hAnsi="Times New Roman"/>
          <w:sz w:val="21"/>
        </w:rPr>
      </w:pPr>
    </w:p>
    <w:p w14:paraId="3D66A675"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Version 2, June 1991</w:t>
      </w:r>
    </w:p>
    <w:p w14:paraId="260CA7A8" w14:textId="77777777" w:rsidR="00737839" w:rsidRPr="00C50294" w:rsidRDefault="00737839" w:rsidP="00737839">
      <w:pPr>
        <w:pStyle w:val="Default"/>
        <w:rPr>
          <w:rFonts w:ascii="Times New Roman" w:hAnsi="Times New Roman"/>
          <w:sz w:val="21"/>
        </w:rPr>
      </w:pPr>
    </w:p>
    <w:p w14:paraId="4E888F07"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Copyright (C) 1991 Free Software Foundation, Inc.</w:t>
      </w:r>
    </w:p>
    <w:p w14:paraId="67E3E5D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51 Franklin St, Fifth Floor, Boston, MA 02110-1301, USA</w:t>
      </w:r>
    </w:p>
    <w:p w14:paraId="2CF480CF" w14:textId="77777777" w:rsidR="00737839" w:rsidRPr="00C50294" w:rsidRDefault="00737839" w:rsidP="00737839">
      <w:pPr>
        <w:pStyle w:val="Default"/>
        <w:rPr>
          <w:rFonts w:ascii="Times New Roman" w:hAnsi="Times New Roman"/>
          <w:sz w:val="21"/>
        </w:rPr>
      </w:pPr>
    </w:p>
    <w:p w14:paraId="3AFE3EAB"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46B70C2C" w14:textId="77777777" w:rsidR="00737839" w:rsidRPr="00C50294" w:rsidRDefault="00737839" w:rsidP="00737839">
      <w:pPr>
        <w:pStyle w:val="Default"/>
        <w:rPr>
          <w:rFonts w:ascii="Times New Roman" w:hAnsi="Times New Roman"/>
          <w:sz w:val="21"/>
        </w:rPr>
      </w:pPr>
    </w:p>
    <w:p w14:paraId="775ADCF5"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73DB8F33" w14:textId="77777777" w:rsidR="00737839" w:rsidRPr="00C50294" w:rsidRDefault="00737839" w:rsidP="00737839">
      <w:pPr>
        <w:pStyle w:val="Default"/>
        <w:rPr>
          <w:rFonts w:ascii="Times New Roman" w:hAnsi="Times New Roman"/>
          <w:sz w:val="21"/>
        </w:rPr>
      </w:pPr>
    </w:p>
    <w:p w14:paraId="49117C75"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Preamble</w:t>
      </w:r>
    </w:p>
    <w:p w14:paraId="3EE061C1" w14:textId="77777777" w:rsidR="00737839" w:rsidRPr="00C50294" w:rsidRDefault="00737839" w:rsidP="00737839">
      <w:pPr>
        <w:pStyle w:val="Default"/>
        <w:rPr>
          <w:rFonts w:ascii="Times New Roman" w:hAnsi="Times New Roman"/>
          <w:sz w:val="21"/>
        </w:rPr>
      </w:pPr>
    </w:p>
    <w:p w14:paraId="41130D5E"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2F4AA57" w14:textId="77777777" w:rsidR="00737839" w:rsidRPr="00C50294" w:rsidRDefault="00737839" w:rsidP="00737839">
      <w:pPr>
        <w:pStyle w:val="Default"/>
        <w:rPr>
          <w:rFonts w:ascii="Times New Roman" w:hAnsi="Times New Roman"/>
          <w:sz w:val="21"/>
        </w:rPr>
      </w:pPr>
    </w:p>
    <w:p w14:paraId="4F37814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1F66768D" w14:textId="77777777" w:rsidR="00737839" w:rsidRPr="00C50294" w:rsidRDefault="00737839" w:rsidP="00737839">
      <w:pPr>
        <w:pStyle w:val="Default"/>
        <w:rPr>
          <w:rFonts w:ascii="Times New Roman" w:hAnsi="Times New Roman"/>
          <w:sz w:val="21"/>
        </w:rPr>
      </w:pPr>
    </w:p>
    <w:p w14:paraId="38DED43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77F34E4" w14:textId="77777777" w:rsidR="00737839" w:rsidRPr="00C50294" w:rsidRDefault="00737839" w:rsidP="00737839">
      <w:pPr>
        <w:pStyle w:val="Default"/>
        <w:rPr>
          <w:rFonts w:ascii="Times New Roman" w:hAnsi="Times New Roman"/>
          <w:sz w:val="21"/>
        </w:rPr>
      </w:pPr>
    </w:p>
    <w:p w14:paraId="461CE78B"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5DEB9BBB" w14:textId="77777777" w:rsidR="00737839" w:rsidRPr="00C50294" w:rsidRDefault="00737839" w:rsidP="00737839">
      <w:pPr>
        <w:pStyle w:val="Default"/>
        <w:rPr>
          <w:rFonts w:ascii="Times New Roman" w:hAnsi="Times New Roman"/>
          <w:sz w:val="21"/>
        </w:rPr>
      </w:pPr>
    </w:p>
    <w:p w14:paraId="32C245C7"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61FBABE6" w14:textId="77777777" w:rsidR="00737839" w:rsidRPr="00C50294" w:rsidRDefault="00737839" w:rsidP="00737839">
      <w:pPr>
        <w:pStyle w:val="Default"/>
        <w:rPr>
          <w:rFonts w:ascii="Times New Roman" w:hAnsi="Times New Roman"/>
          <w:sz w:val="21"/>
        </w:rPr>
      </w:pPr>
    </w:p>
    <w:p w14:paraId="0EFE70C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523903B7" w14:textId="77777777" w:rsidR="00737839" w:rsidRPr="00C50294" w:rsidRDefault="00737839" w:rsidP="00737839">
      <w:pPr>
        <w:pStyle w:val="Default"/>
        <w:rPr>
          <w:rFonts w:ascii="Times New Roman" w:hAnsi="Times New Roman"/>
          <w:sz w:val="21"/>
        </w:rPr>
      </w:pPr>
    </w:p>
    <w:p w14:paraId="70506EA0"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 xml:space="preserve">Also, for each distributor's protection, we want to make certain that everyone understands that there is no warranty </w:t>
      </w:r>
      <w:r w:rsidRPr="00C50294">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p>
    <w:p w14:paraId="58B0E696" w14:textId="77777777" w:rsidR="00737839" w:rsidRPr="00C50294" w:rsidRDefault="00737839" w:rsidP="00737839">
      <w:pPr>
        <w:pStyle w:val="Default"/>
        <w:rPr>
          <w:rFonts w:ascii="Times New Roman" w:hAnsi="Times New Roman"/>
          <w:sz w:val="21"/>
        </w:rPr>
      </w:pPr>
    </w:p>
    <w:p w14:paraId="158AE914"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0D1C5CEA" w14:textId="77777777" w:rsidR="00737839" w:rsidRPr="00C50294" w:rsidRDefault="00737839" w:rsidP="00737839">
      <w:pPr>
        <w:pStyle w:val="Default"/>
        <w:rPr>
          <w:rFonts w:ascii="Times New Roman" w:hAnsi="Times New Roman"/>
          <w:sz w:val="21"/>
        </w:rPr>
      </w:pPr>
    </w:p>
    <w:p w14:paraId="14253CC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73994182" w14:textId="77777777" w:rsidR="00737839" w:rsidRPr="00C50294" w:rsidRDefault="00737839" w:rsidP="00737839">
      <w:pPr>
        <w:pStyle w:val="Default"/>
        <w:rPr>
          <w:rFonts w:ascii="Times New Roman" w:hAnsi="Times New Roman"/>
          <w:sz w:val="21"/>
        </w:rPr>
      </w:pPr>
    </w:p>
    <w:p w14:paraId="5973004D"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2BDF6F5A" w14:textId="77777777" w:rsidR="00737839" w:rsidRPr="00C50294" w:rsidRDefault="00737839" w:rsidP="00737839">
      <w:pPr>
        <w:pStyle w:val="Default"/>
        <w:rPr>
          <w:rFonts w:ascii="Times New Roman" w:hAnsi="Times New Roman"/>
          <w:sz w:val="21"/>
        </w:rPr>
      </w:pPr>
    </w:p>
    <w:p w14:paraId="35BFA052"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13762E5A" w14:textId="77777777" w:rsidR="00737839" w:rsidRPr="00C50294" w:rsidRDefault="00737839" w:rsidP="00737839">
      <w:pPr>
        <w:pStyle w:val="Default"/>
        <w:rPr>
          <w:rFonts w:ascii="Times New Roman" w:hAnsi="Times New Roman"/>
          <w:sz w:val="21"/>
        </w:rPr>
      </w:pPr>
    </w:p>
    <w:p w14:paraId="37DCEDE4"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319F0A56" w14:textId="77777777" w:rsidR="00737839" w:rsidRPr="00C50294" w:rsidRDefault="00737839" w:rsidP="00737839">
      <w:pPr>
        <w:pStyle w:val="Default"/>
        <w:rPr>
          <w:rFonts w:ascii="Times New Roman" w:hAnsi="Times New Roman"/>
          <w:sz w:val="21"/>
        </w:rPr>
      </w:pPr>
    </w:p>
    <w:p w14:paraId="3D5C5C29"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B485F59" w14:textId="77777777" w:rsidR="00737839" w:rsidRPr="00C50294" w:rsidRDefault="00737839" w:rsidP="00737839">
      <w:pPr>
        <w:pStyle w:val="Default"/>
        <w:rPr>
          <w:rFonts w:ascii="Times New Roman" w:hAnsi="Times New Roman"/>
          <w:sz w:val="21"/>
        </w:rPr>
      </w:pPr>
    </w:p>
    <w:p w14:paraId="427E93A0"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0CF2471B" w14:textId="77777777" w:rsidR="00737839" w:rsidRPr="00C50294" w:rsidRDefault="00737839" w:rsidP="00737839">
      <w:pPr>
        <w:pStyle w:val="Default"/>
        <w:rPr>
          <w:rFonts w:ascii="Times New Roman" w:hAnsi="Times New Roman"/>
          <w:sz w:val="21"/>
        </w:rPr>
      </w:pPr>
    </w:p>
    <w:p w14:paraId="459E9274"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6F653618" w14:textId="77777777" w:rsidR="00737839" w:rsidRPr="00C50294" w:rsidRDefault="00737839" w:rsidP="00737839">
      <w:pPr>
        <w:pStyle w:val="Default"/>
        <w:rPr>
          <w:rFonts w:ascii="Times New Roman" w:hAnsi="Times New Roman"/>
          <w:sz w:val="21"/>
        </w:rPr>
      </w:pPr>
    </w:p>
    <w:p w14:paraId="18D91B4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 xml:space="preserve">0. This License Agreement applies to any software library which contains a notice placed by the copyright holder or other authorized party saying it may be distributed under the terms of this Library General Public License (also </w:t>
      </w:r>
      <w:r w:rsidRPr="00C50294">
        <w:rPr>
          <w:rFonts w:ascii="Times New Roman" w:hAnsi="Times New Roman"/>
          <w:sz w:val="21"/>
        </w:rPr>
        <w:lastRenderedPageBreak/>
        <w:t>called "this License"). Each licensee is addressed as "you".</w:t>
      </w:r>
    </w:p>
    <w:p w14:paraId="5BF81D47"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58880642" w14:textId="77777777" w:rsidR="00737839" w:rsidRPr="00C50294" w:rsidRDefault="00737839" w:rsidP="00737839">
      <w:pPr>
        <w:pStyle w:val="Default"/>
        <w:rPr>
          <w:rFonts w:ascii="Times New Roman" w:hAnsi="Times New Roman"/>
          <w:sz w:val="21"/>
        </w:rPr>
      </w:pPr>
    </w:p>
    <w:p w14:paraId="7564E72B"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B054A9E" w14:textId="77777777" w:rsidR="00737839" w:rsidRPr="00C50294" w:rsidRDefault="00737839" w:rsidP="00737839">
      <w:pPr>
        <w:pStyle w:val="Default"/>
        <w:rPr>
          <w:rFonts w:ascii="Times New Roman" w:hAnsi="Times New Roman"/>
          <w:sz w:val="21"/>
        </w:rPr>
      </w:pPr>
    </w:p>
    <w:p w14:paraId="550C5BC0"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628B21C" w14:textId="77777777" w:rsidR="00737839" w:rsidRPr="00C50294" w:rsidRDefault="00737839" w:rsidP="00737839">
      <w:pPr>
        <w:pStyle w:val="Default"/>
        <w:rPr>
          <w:rFonts w:ascii="Times New Roman" w:hAnsi="Times New Roman"/>
          <w:sz w:val="21"/>
        </w:rPr>
      </w:pPr>
    </w:p>
    <w:p w14:paraId="7245C272"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9418D4A" w14:textId="77777777" w:rsidR="00737839" w:rsidRPr="00C50294" w:rsidRDefault="00737839" w:rsidP="00737839">
      <w:pPr>
        <w:pStyle w:val="Default"/>
        <w:rPr>
          <w:rFonts w:ascii="Times New Roman" w:hAnsi="Times New Roman"/>
          <w:sz w:val="21"/>
        </w:rPr>
      </w:pPr>
    </w:p>
    <w:p w14:paraId="62D65614"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3B12364"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4DA7A345" w14:textId="77777777" w:rsidR="00737839" w:rsidRPr="00C50294" w:rsidRDefault="00737839" w:rsidP="00737839">
      <w:pPr>
        <w:pStyle w:val="Default"/>
        <w:rPr>
          <w:rFonts w:ascii="Times New Roman" w:hAnsi="Times New Roman"/>
          <w:sz w:val="21"/>
        </w:rPr>
      </w:pPr>
    </w:p>
    <w:p w14:paraId="332F7625"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ED42862"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a) The modified work must itself be a software library.</w:t>
      </w:r>
    </w:p>
    <w:p w14:paraId="6C1E014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562309A8"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1936535E"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428EEC0"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415C1F08" w14:textId="77777777" w:rsidR="00737839" w:rsidRPr="00C50294" w:rsidRDefault="00737839" w:rsidP="00737839">
      <w:pPr>
        <w:pStyle w:val="Default"/>
        <w:rPr>
          <w:rFonts w:ascii="Times New Roman" w:hAnsi="Times New Roman"/>
          <w:sz w:val="21"/>
        </w:rPr>
      </w:pPr>
    </w:p>
    <w:p w14:paraId="061F433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86319A7" w14:textId="77777777" w:rsidR="00737839" w:rsidRPr="00C50294" w:rsidRDefault="00737839" w:rsidP="00737839">
      <w:pPr>
        <w:pStyle w:val="Default"/>
        <w:rPr>
          <w:rFonts w:ascii="Times New Roman" w:hAnsi="Times New Roman"/>
          <w:sz w:val="21"/>
        </w:rPr>
      </w:pPr>
    </w:p>
    <w:p w14:paraId="0CDC191A"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72BBB09E" w14:textId="77777777" w:rsidR="00737839" w:rsidRPr="00C50294" w:rsidRDefault="00737839" w:rsidP="00737839">
      <w:pPr>
        <w:pStyle w:val="Default"/>
        <w:rPr>
          <w:rFonts w:ascii="Times New Roman" w:hAnsi="Times New Roman"/>
          <w:sz w:val="21"/>
        </w:rPr>
      </w:pPr>
    </w:p>
    <w:p w14:paraId="257383C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5B923B62" w14:textId="77777777" w:rsidR="00737839" w:rsidRPr="00C50294" w:rsidRDefault="00737839" w:rsidP="00737839">
      <w:pPr>
        <w:pStyle w:val="Default"/>
        <w:rPr>
          <w:rFonts w:ascii="Times New Roman" w:hAnsi="Times New Roman"/>
          <w:sz w:val="21"/>
        </w:rPr>
      </w:pPr>
    </w:p>
    <w:p w14:paraId="13FD084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D325D6F"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40375187" w14:textId="77777777" w:rsidR="00737839" w:rsidRPr="00C50294" w:rsidRDefault="00737839" w:rsidP="00737839">
      <w:pPr>
        <w:pStyle w:val="Default"/>
        <w:rPr>
          <w:rFonts w:ascii="Times New Roman" w:hAnsi="Times New Roman"/>
          <w:sz w:val="21"/>
        </w:rPr>
      </w:pPr>
    </w:p>
    <w:p w14:paraId="253F7898"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0F021CD0" w14:textId="77777777" w:rsidR="00737839" w:rsidRPr="00C50294" w:rsidRDefault="00737839" w:rsidP="00737839">
      <w:pPr>
        <w:pStyle w:val="Default"/>
        <w:rPr>
          <w:rFonts w:ascii="Times New Roman" w:hAnsi="Times New Roman"/>
          <w:sz w:val="21"/>
        </w:rPr>
      </w:pPr>
    </w:p>
    <w:p w14:paraId="5F1816E0"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A327BDF"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3DC6F473" w14:textId="77777777" w:rsidR="00737839" w:rsidRPr="00C50294" w:rsidRDefault="00737839" w:rsidP="00737839">
      <w:pPr>
        <w:pStyle w:val="Default"/>
        <w:rPr>
          <w:rFonts w:ascii="Times New Roman" w:hAnsi="Times New Roman"/>
          <w:sz w:val="21"/>
        </w:rPr>
      </w:pPr>
    </w:p>
    <w:p w14:paraId="149CC2D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5CEB4429"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8A2D07B" w14:textId="77777777" w:rsidR="00737839" w:rsidRPr="00C50294" w:rsidRDefault="00737839" w:rsidP="00737839">
      <w:pPr>
        <w:pStyle w:val="Default"/>
        <w:rPr>
          <w:rFonts w:ascii="Times New Roman" w:hAnsi="Times New Roman"/>
          <w:sz w:val="21"/>
        </w:rPr>
      </w:pPr>
    </w:p>
    <w:p w14:paraId="2924D4A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w:t>
      </w:r>
      <w:r w:rsidRPr="00C50294">
        <w:rPr>
          <w:rFonts w:ascii="Times New Roman" w:hAnsi="Times New Roman"/>
          <w:sz w:val="21"/>
        </w:rPr>
        <w:lastRenderedPageBreak/>
        <w:t>especially significant if the work can be linked without the Library, or if the work is itself a library. The threshold for this to be true is not precisely defined by law.</w:t>
      </w:r>
    </w:p>
    <w:p w14:paraId="04FDE515" w14:textId="77777777" w:rsidR="00737839" w:rsidRPr="00C50294" w:rsidRDefault="00737839" w:rsidP="00737839">
      <w:pPr>
        <w:pStyle w:val="Default"/>
        <w:rPr>
          <w:rFonts w:ascii="Times New Roman" w:hAnsi="Times New Roman"/>
          <w:sz w:val="21"/>
        </w:rPr>
      </w:pPr>
    </w:p>
    <w:p w14:paraId="1B49F9C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FFFDBAB" w14:textId="77777777" w:rsidR="00737839" w:rsidRPr="00C50294" w:rsidRDefault="00737839" w:rsidP="00737839">
      <w:pPr>
        <w:pStyle w:val="Default"/>
        <w:rPr>
          <w:rFonts w:ascii="Times New Roman" w:hAnsi="Times New Roman"/>
          <w:sz w:val="21"/>
        </w:rPr>
      </w:pPr>
    </w:p>
    <w:p w14:paraId="159B3EE9"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FC939FF" w14:textId="77777777" w:rsidR="00737839" w:rsidRPr="00C50294" w:rsidRDefault="00737839" w:rsidP="00737839">
      <w:pPr>
        <w:pStyle w:val="Default"/>
        <w:rPr>
          <w:rFonts w:ascii="Times New Roman" w:hAnsi="Times New Roman"/>
          <w:sz w:val="21"/>
        </w:rPr>
      </w:pPr>
    </w:p>
    <w:p w14:paraId="65C2E52B"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00DE947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75F16327" w14:textId="77777777" w:rsidR="00737839" w:rsidRPr="00C50294" w:rsidRDefault="00737839" w:rsidP="00737839">
      <w:pPr>
        <w:pStyle w:val="Default"/>
        <w:rPr>
          <w:rFonts w:ascii="Times New Roman" w:hAnsi="Times New Roman"/>
          <w:sz w:val="21"/>
        </w:rPr>
      </w:pPr>
    </w:p>
    <w:p w14:paraId="4875C089"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8682667"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7E962710"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6165955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111FD0B4"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C963A8C" w14:textId="77777777" w:rsidR="00737839" w:rsidRPr="00C50294" w:rsidRDefault="00737839" w:rsidP="00737839">
      <w:pPr>
        <w:pStyle w:val="Default"/>
        <w:rPr>
          <w:rFonts w:ascii="Times New Roman" w:hAnsi="Times New Roman"/>
          <w:sz w:val="21"/>
        </w:rPr>
      </w:pPr>
    </w:p>
    <w:p w14:paraId="7A50C653"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07D56A92" w14:textId="77777777" w:rsidR="00737839" w:rsidRPr="00C50294" w:rsidRDefault="00737839" w:rsidP="00737839">
      <w:pPr>
        <w:pStyle w:val="Default"/>
        <w:rPr>
          <w:rFonts w:ascii="Times New Roman" w:hAnsi="Times New Roman"/>
          <w:sz w:val="21"/>
        </w:rPr>
      </w:pPr>
    </w:p>
    <w:p w14:paraId="216625CD"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66C4FD3E"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2E34103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1E5EB58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32676BBD"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49D0E1F"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58339AA5"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EC08E8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4C296C32" w14:textId="77777777" w:rsidR="00737839" w:rsidRPr="00C50294" w:rsidRDefault="00737839" w:rsidP="00737839">
      <w:pPr>
        <w:pStyle w:val="Default"/>
        <w:rPr>
          <w:rFonts w:ascii="Times New Roman" w:hAnsi="Times New Roman"/>
          <w:sz w:val="21"/>
        </w:rPr>
      </w:pPr>
    </w:p>
    <w:p w14:paraId="6C28A41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E2CC03A" w14:textId="77777777" w:rsidR="00737839" w:rsidRPr="00C50294" w:rsidRDefault="00737839" w:rsidP="00737839">
      <w:pPr>
        <w:pStyle w:val="Default"/>
        <w:rPr>
          <w:rFonts w:ascii="Times New Roman" w:hAnsi="Times New Roman"/>
          <w:sz w:val="21"/>
        </w:rPr>
      </w:pPr>
    </w:p>
    <w:p w14:paraId="45D76D3A"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74862328" w14:textId="77777777" w:rsidR="00737839" w:rsidRPr="00C50294" w:rsidRDefault="00737839" w:rsidP="00737839">
      <w:pPr>
        <w:pStyle w:val="Default"/>
        <w:rPr>
          <w:rFonts w:ascii="Times New Roman" w:hAnsi="Times New Roman"/>
          <w:sz w:val="21"/>
        </w:rPr>
      </w:pPr>
    </w:p>
    <w:p w14:paraId="58FFB49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 xml:space="preserve">12. If the distribution and/or use of the Library is restricted in certain countries either by patents or by copyrighted </w:t>
      </w:r>
      <w:r w:rsidRPr="00C50294">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4C0A0E8"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4CE9D51F"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1A1F53B" w14:textId="77777777" w:rsidR="00737839" w:rsidRPr="00C50294" w:rsidRDefault="00737839" w:rsidP="00737839">
      <w:pPr>
        <w:pStyle w:val="Default"/>
        <w:rPr>
          <w:rFonts w:ascii="Times New Roman" w:hAnsi="Times New Roman"/>
          <w:sz w:val="21"/>
        </w:rPr>
      </w:pPr>
    </w:p>
    <w:p w14:paraId="7D49B2A5"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F575875"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NO WARRANTY</w:t>
      </w:r>
    </w:p>
    <w:p w14:paraId="24E9455D" w14:textId="77777777" w:rsidR="00737839" w:rsidRPr="00C50294" w:rsidRDefault="00737839" w:rsidP="00737839">
      <w:pPr>
        <w:pStyle w:val="Default"/>
        <w:rPr>
          <w:rFonts w:ascii="Times New Roman" w:hAnsi="Times New Roman"/>
          <w:sz w:val="21"/>
        </w:rPr>
      </w:pPr>
    </w:p>
    <w:p w14:paraId="2416D7DB"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B63A29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861068B"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END OF TERMS AND CONDITIONS</w:t>
      </w:r>
    </w:p>
    <w:p w14:paraId="1D44E93A" w14:textId="77777777" w:rsidR="00737839" w:rsidRPr="00C50294" w:rsidRDefault="00737839" w:rsidP="00737839">
      <w:pPr>
        <w:pStyle w:val="Default"/>
        <w:rPr>
          <w:rFonts w:ascii="Times New Roman" w:hAnsi="Times New Roman"/>
          <w:sz w:val="21"/>
        </w:rPr>
      </w:pPr>
    </w:p>
    <w:p w14:paraId="77B40AAB"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How to Apply These Terms to Your New Libraries</w:t>
      </w:r>
    </w:p>
    <w:p w14:paraId="510A2F97" w14:textId="77777777" w:rsidR="00737839" w:rsidRPr="00C50294" w:rsidRDefault="00737839" w:rsidP="00737839">
      <w:pPr>
        <w:pStyle w:val="Default"/>
        <w:rPr>
          <w:rFonts w:ascii="Times New Roman" w:hAnsi="Times New Roman"/>
          <w:sz w:val="21"/>
        </w:rPr>
      </w:pPr>
    </w:p>
    <w:p w14:paraId="0ED09C3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74065E3E" w14:textId="77777777" w:rsidR="00737839" w:rsidRPr="00C50294" w:rsidRDefault="00737839" w:rsidP="00737839">
      <w:pPr>
        <w:pStyle w:val="Default"/>
        <w:rPr>
          <w:rFonts w:ascii="Times New Roman" w:hAnsi="Times New Roman"/>
          <w:sz w:val="21"/>
        </w:rPr>
      </w:pPr>
    </w:p>
    <w:p w14:paraId="335A766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307DD77D" w14:textId="77777777" w:rsidR="00737839" w:rsidRPr="00C50294" w:rsidRDefault="00737839" w:rsidP="00737839">
      <w:pPr>
        <w:pStyle w:val="Default"/>
        <w:rPr>
          <w:rFonts w:ascii="Times New Roman" w:hAnsi="Times New Roman"/>
          <w:sz w:val="21"/>
        </w:rPr>
      </w:pPr>
    </w:p>
    <w:p w14:paraId="66C0B079"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093EF88A"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Copyright (C) year name of author</w:t>
      </w:r>
    </w:p>
    <w:p w14:paraId="4FD16CCC" w14:textId="77777777" w:rsidR="00737839" w:rsidRPr="00C50294" w:rsidRDefault="00737839" w:rsidP="00737839">
      <w:pPr>
        <w:pStyle w:val="Default"/>
        <w:rPr>
          <w:rFonts w:ascii="Times New Roman" w:hAnsi="Times New Roman"/>
          <w:sz w:val="21"/>
        </w:rPr>
      </w:pPr>
    </w:p>
    <w:p w14:paraId="30479D7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4670790E" w14:textId="77777777" w:rsidR="00737839" w:rsidRPr="00C50294" w:rsidRDefault="00737839" w:rsidP="00737839">
      <w:pPr>
        <w:pStyle w:val="Default"/>
        <w:rPr>
          <w:rFonts w:ascii="Times New Roman" w:hAnsi="Times New Roman"/>
          <w:sz w:val="21"/>
        </w:rPr>
      </w:pPr>
    </w:p>
    <w:p w14:paraId="63E0E8F9"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46567EF5" w14:textId="77777777" w:rsidR="00737839" w:rsidRPr="00C50294" w:rsidRDefault="00737839" w:rsidP="00737839">
      <w:pPr>
        <w:pStyle w:val="Default"/>
        <w:rPr>
          <w:rFonts w:ascii="Times New Roman" w:hAnsi="Times New Roman"/>
          <w:sz w:val="21"/>
        </w:rPr>
      </w:pPr>
    </w:p>
    <w:p w14:paraId="7F51696C"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71464E11" w14:textId="77777777" w:rsidR="00737839" w:rsidRPr="00C50294" w:rsidRDefault="00737839" w:rsidP="00737839">
      <w:pPr>
        <w:pStyle w:val="Default"/>
        <w:rPr>
          <w:rFonts w:ascii="Times New Roman" w:hAnsi="Times New Roman"/>
          <w:sz w:val="21"/>
        </w:rPr>
      </w:pPr>
    </w:p>
    <w:p w14:paraId="312DC98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44981FEC" w14:textId="77777777" w:rsidR="00737839" w:rsidRPr="00C50294" w:rsidRDefault="00737839" w:rsidP="00737839">
      <w:pPr>
        <w:pStyle w:val="Default"/>
        <w:rPr>
          <w:rFonts w:ascii="Times New Roman" w:hAnsi="Times New Roman"/>
          <w:sz w:val="21"/>
        </w:rPr>
      </w:pPr>
    </w:p>
    <w:p w14:paraId="1B0D7435"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6E2FD610" w14:textId="77777777" w:rsidR="00737839" w:rsidRPr="00C50294" w:rsidRDefault="00737839" w:rsidP="00737839">
      <w:pPr>
        <w:pStyle w:val="Default"/>
        <w:rPr>
          <w:rFonts w:ascii="Times New Roman" w:hAnsi="Times New Roman"/>
          <w:sz w:val="21"/>
        </w:rPr>
      </w:pPr>
    </w:p>
    <w:p w14:paraId="3C342896"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Yoyodyne, Inc., hereby disclaims all copyright interest in</w:t>
      </w:r>
    </w:p>
    <w:p w14:paraId="3805D73D"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the library `Frob' (a library for tweaking knobs) written</w:t>
      </w:r>
    </w:p>
    <w:p w14:paraId="531F0358"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by James Random Hacker.</w:t>
      </w:r>
    </w:p>
    <w:p w14:paraId="67D02C0B" w14:textId="77777777" w:rsidR="00737839" w:rsidRPr="00C50294" w:rsidRDefault="00737839" w:rsidP="00737839">
      <w:pPr>
        <w:pStyle w:val="Default"/>
        <w:rPr>
          <w:rFonts w:ascii="Times New Roman" w:hAnsi="Times New Roman"/>
          <w:sz w:val="21"/>
        </w:rPr>
      </w:pPr>
    </w:p>
    <w:p w14:paraId="3836A379"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signature of Ty Coon, 1 April 1990</w:t>
      </w:r>
    </w:p>
    <w:p w14:paraId="232A2E01"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Ty Coon, President of Vice</w:t>
      </w:r>
    </w:p>
    <w:p w14:paraId="2433960F" w14:textId="77777777" w:rsidR="00737839" w:rsidRPr="00C50294" w:rsidRDefault="00737839" w:rsidP="00737839">
      <w:pPr>
        <w:pStyle w:val="Default"/>
        <w:rPr>
          <w:rFonts w:ascii="Times New Roman" w:hAnsi="Times New Roman"/>
          <w:sz w:val="21"/>
        </w:rPr>
      </w:pPr>
    </w:p>
    <w:p w14:paraId="6A10920B" w14:textId="77777777" w:rsidR="00737839" w:rsidRPr="00C50294" w:rsidRDefault="00737839" w:rsidP="00737839">
      <w:pPr>
        <w:pStyle w:val="Default"/>
        <w:rPr>
          <w:rFonts w:ascii="Times New Roman" w:hAnsi="Times New Roman"/>
          <w:sz w:val="21"/>
        </w:rPr>
      </w:pPr>
      <w:r w:rsidRPr="00C50294">
        <w:rPr>
          <w:rFonts w:ascii="Times New Roman" w:hAnsi="Times New Roman"/>
          <w:sz w:val="21"/>
        </w:rPr>
        <w:t>That's all there is to it!</w:t>
      </w:r>
    </w:p>
    <w:p w14:paraId="18BF8C9C" w14:textId="77777777" w:rsidR="00737839" w:rsidRDefault="00737839" w:rsidP="00737839">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078203A2"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21D211DB"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1303B449"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10281111"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6C2363A8"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24B323DC"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7738445"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5A5FA45"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B7F1389"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51D7351"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65DDD0B3"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99C60E9"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F3E841D"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C5F3297"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5B248D77"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2453FA6E"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44BB0C87"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56DC6438"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"Copyright" also means copyright-like laws that apply to other kinds of works, such as semiconductor masks.</w:t>
      </w:r>
    </w:p>
    <w:p w14:paraId="5FFD95A1"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1E6220CD"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5910DBF"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18C937D9"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A70430A"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3FC8D437"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68205F1"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152ABEBA"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3E3A6AF"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F7E5B7E"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"Corresponding Source" for a work in object code form means all the source code needed to generate, install, and (for an executable work) run the object code and to modify the work, including scripts to </w:t>
      </w:r>
      <w:r w:rsidRPr="00C50294">
        <w:rPr>
          <w:rFonts w:cs="Arial"/>
          <w:snapToGrid/>
          <w:color w:val="000000"/>
          <w:szCs w:val="24"/>
        </w:rPr>
        <w:lastRenderedPageBreak/>
        <w:t>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D88DB65"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66559DD0"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7D941285"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4976FFA"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0AFA6CF"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5D9F16A2"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B3430F9"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C479E6A"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w:t>
      </w:r>
      <w:r w:rsidRPr="00C50294">
        <w:rPr>
          <w:rFonts w:cs="Arial"/>
          <w:snapToGrid/>
          <w:color w:val="000000"/>
          <w:szCs w:val="24"/>
        </w:rPr>
        <w:lastRenderedPageBreak/>
        <w:t>the code; keep intact all notices of the absence of any warranty; and give all recipients a copy of this License along with the Program.</w:t>
      </w:r>
    </w:p>
    <w:p w14:paraId="4295402B"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72CB8E88"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0627DA3E"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41EC201D"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1A98DD17"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5668C0D"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7A17C09C"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C452478"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0394FCEB"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05B77773"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w:t>
      </w:r>
      <w:r w:rsidRPr="00C50294">
        <w:rPr>
          <w:rFonts w:cs="Arial"/>
          <w:snapToGrid/>
          <w:color w:val="000000"/>
          <w:szCs w:val="24"/>
        </w:rPr>
        <w:lastRenderedPageBreak/>
        <w:t>for a price no more than your reasonable cost of physically performing this conveying of source, or (2) access to copy the Corresponding Source from a network server at no charge.</w:t>
      </w:r>
    </w:p>
    <w:p w14:paraId="6A6E3378"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0B96161"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2D99777"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70945FCF"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072C6F28"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EB10BC0"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91CA3C2"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AC32F9A"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D0616F7"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DABCA69"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280FF55"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9D0038C"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2C24D706"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1C59BE66"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39EA11E4"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63BD3290"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6C49BD3D"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63EDC1D2" w14:textId="77777777" w:rsidR="00737839" w:rsidRPr="00C50294" w:rsidRDefault="00737839" w:rsidP="0073783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3318E73"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w:t>
      </w:r>
      <w:r w:rsidRPr="00C50294">
        <w:rPr>
          <w:rFonts w:cs="Arial"/>
          <w:snapToGrid/>
          <w:color w:val="000000"/>
          <w:szCs w:val="24"/>
        </w:rPr>
        <w:lastRenderedPageBreak/>
        <w:t>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F32A09B"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24481115"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7BC423FF"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EA5F7E1"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0235186"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5FB52E7"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5A83DDD"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25A07E0"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2ECE5E2"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"entity transaction" is a transaction transferring control of an organization, or substantially all assets of one, or subdividing an organization, or merging organizations. If propagation of a covered work results </w:t>
      </w:r>
      <w:r w:rsidRPr="00C50294">
        <w:rPr>
          <w:rFonts w:cs="Arial"/>
          <w:snapToGrid/>
          <w:color w:val="000000"/>
          <w:szCs w:val="24"/>
        </w:rPr>
        <w:lastRenderedPageBreak/>
        <w:t>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53BC9D9"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1BB4CE6"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0981B67A"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0420C29"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10D96751"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F5D3E3A"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72932ED"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w:t>
      </w:r>
      <w:r w:rsidRPr="00C50294">
        <w:rPr>
          <w:rFonts w:cs="Arial"/>
          <w:snapToGrid/>
          <w:color w:val="000000"/>
          <w:szCs w:val="24"/>
        </w:rPr>
        <w:lastRenderedPageBreak/>
        <w:t>then the patent license you grant is automatically extended to all recipients of the covered work and works based on it.</w:t>
      </w:r>
    </w:p>
    <w:p w14:paraId="429391AD"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248830C"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22D83E1A"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CD31DA5"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A25379B"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70D30807"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AE7E2C3"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5CF3342C"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79255406"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815546E"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554C951" w14:textId="77777777" w:rsidR="00737839" w:rsidRPr="00C50294" w:rsidRDefault="00737839" w:rsidP="0073783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30BBFB99" w14:textId="77777777" w:rsidR="00737839" w:rsidRPr="00C50294" w:rsidRDefault="00737839" w:rsidP="0073783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6AFE7E3"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155FB800"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142284E3"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0B50A460"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FBEBB49"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4323B324"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4B9C3AD4"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4389AD2F"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13C5B992"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236CD32F"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20EE6DF2"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75FC9568"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75FCB555" w14:textId="77777777" w:rsidR="00737839" w:rsidRPr="00C50294" w:rsidRDefault="00737839" w:rsidP="0073783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48D7DCD6" w14:textId="7AC57623" w:rsidR="00FF3E7D" w:rsidRDefault="00737839" w:rsidP="00737839">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3F376D">
        <w:rPr>
          <w:rFonts w:ascii="Times New Roman" w:hAnsi="Times New Roman"/>
          <w:sz w:val="21"/>
        </w:rPr>
        <w:br/>
      </w:r>
    </w:p>
    <w:p w14:paraId="1C3FD9FB" w14:textId="77777777" w:rsidR="00FF3E7D" w:rsidRDefault="003F376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9A3CA9" w14:textId="77777777" w:rsidR="00FF3E7D" w:rsidRDefault="003F376D">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 xml:space="preserve">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14:paraId="30160E5D" w14:textId="77777777" w:rsidR="00FF3E7D" w:rsidRDefault="003F376D">
      <w:pPr>
        <w:rPr>
          <w:rFonts w:ascii="Arial" w:hAnsi="Arial" w:cs="Arial"/>
          <w:color w:val="0000FF"/>
          <w:u w:val="single"/>
        </w:rPr>
      </w:pPr>
      <w:r>
        <w:rPr>
          <w:rFonts w:ascii="Arial" w:hAnsi="Arial" w:cs="Arial" w:hint="eastAsia"/>
          <w:color w:val="0000FF"/>
          <w:u w:val="single"/>
        </w:rPr>
        <w:t>foss@huawei.com</w:t>
      </w:r>
    </w:p>
    <w:p w14:paraId="5931DFFF" w14:textId="77777777" w:rsidR="00FF3E7D" w:rsidRDefault="003F376D">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14:paraId="696B2E26" w14:textId="77777777" w:rsidR="00FF3E7D" w:rsidRDefault="003F376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14:paraId="4FD652F4" w14:textId="77777777" w:rsidR="00FF3E7D" w:rsidRDefault="003F376D">
      <w:pPr>
        <w:rPr>
          <w:rFonts w:ascii="Arial" w:hAnsi="Arial" w:cs="Arial"/>
          <w:color w:val="000000"/>
        </w:rPr>
      </w:pPr>
      <w:r>
        <w:rPr>
          <w:rFonts w:ascii="Arial" w:hAnsi="Arial" w:cs="Arial"/>
          <w:color w:val="000000"/>
        </w:rPr>
        <w:t>This offer is valid to anyone in receipt of this information.</w:t>
      </w:r>
    </w:p>
    <w:p w14:paraId="6C392ABD" w14:textId="77777777" w:rsidR="00FF3E7D" w:rsidRDefault="003F376D">
      <w:pPr>
        <w:rPr>
          <w:b/>
          <w:caps/>
        </w:rPr>
      </w:pPr>
      <w:r>
        <w:rPr>
          <w:b/>
          <w:caps/>
        </w:rPr>
        <w:t xml:space="preserve">This offer is valid for three years from the moment we distributed the product or firmware </w:t>
      </w:r>
      <w:r>
        <w:rPr>
          <w:rFonts w:hint="eastAsia"/>
          <w:b/>
          <w:caps/>
        </w:rPr>
        <w:t>.</w:t>
      </w:r>
      <w:bookmarkEnd w:id="1"/>
      <w:bookmarkEnd w:id="2"/>
    </w:p>
    <w:sectPr w:rsidR="00FF3E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A5167" w14:textId="77777777" w:rsidR="003F376D" w:rsidRDefault="003F376D">
      <w:pPr>
        <w:spacing w:line="240" w:lineRule="auto"/>
      </w:pPr>
      <w:r>
        <w:separator/>
      </w:r>
    </w:p>
  </w:endnote>
  <w:endnote w:type="continuationSeparator" w:id="0">
    <w:p w14:paraId="48FDEE7E" w14:textId="77777777" w:rsidR="003F376D" w:rsidRDefault="003F3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F3E7D" w14:paraId="2970D3FC" w14:textId="77777777">
      <w:tc>
        <w:tcPr>
          <w:tcW w:w="1542" w:type="pct"/>
        </w:tcPr>
        <w:p w14:paraId="41FB5752" w14:textId="77777777" w:rsidR="00FF3E7D" w:rsidRDefault="003F376D">
          <w:pPr>
            <w:pStyle w:val="a8"/>
          </w:pPr>
          <w:r>
            <w:fldChar w:fldCharType="begin"/>
          </w:r>
          <w:r>
            <w:instrText xml:space="preserve"> DATE \@ "yyyy-MM-dd" </w:instrText>
          </w:r>
          <w:r>
            <w:fldChar w:fldCharType="separate"/>
          </w:r>
          <w:r w:rsidR="00737839">
            <w:rPr>
              <w:noProof/>
            </w:rPr>
            <w:t>2021-12-31</w:t>
          </w:r>
          <w:r>
            <w:fldChar w:fldCharType="end"/>
          </w:r>
        </w:p>
      </w:tc>
      <w:tc>
        <w:tcPr>
          <w:tcW w:w="1853" w:type="pct"/>
        </w:tcPr>
        <w:p w14:paraId="6251B69C" w14:textId="77777777" w:rsidR="00FF3E7D" w:rsidRDefault="003F376D">
          <w:pPr>
            <w:pStyle w:val="a8"/>
            <w:ind w:firstLineChars="200" w:firstLine="360"/>
          </w:pPr>
          <w:r>
            <w:rPr>
              <w:rFonts w:hint="eastAsia"/>
            </w:rPr>
            <w:t>HUAWEI Confidential</w:t>
          </w:r>
        </w:p>
      </w:tc>
      <w:tc>
        <w:tcPr>
          <w:tcW w:w="1605" w:type="pct"/>
        </w:tcPr>
        <w:p w14:paraId="73D765FF" w14:textId="77777777" w:rsidR="00FF3E7D" w:rsidRDefault="003F376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8813732" w14:textId="77777777" w:rsidR="00FF3E7D" w:rsidRDefault="00FF3E7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34923" w14:textId="77777777" w:rsidR="003F376D" w:rsidRDefault="003F376D">
      <w:r>
        <w:separator/>
      </w:r>
    </w:p>
  </w:footnote>
  <w:footnote w:type="continuationSeparator" w:id="0">
    <w:p w14:paraId="1D56A2AA" w14:textId="77777777" w:rsidR="003F376D" w:rsidRDefault="003F3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F3E7D" w14:paraId="0AF1EC85" w14:textId="77777777">
      <w:trPr>
        <w:cantSplit/>
        <w:trHeight w:hRule="exact" w:val="777"/>
      </w:trPr>
      <w:tc>
        <w:tcPr>
          <w:tcW w:w="492" w:type="pct"/>
          <w:tcBorders>
            <w:bottom w:val="single" w:sz="6" w:space="0" w:color="auto"/>
          </w:tcBorders>
        </w:tcPr>
        <w:p w14:paraId="09E679EB" w14:textId="77777777" w:rsidR="00FF3E7D" w:rsidRDefault="003F376D">
          <w:pPr>
            <w:pStyle w:val="a9"/>
          </w:pPr>
          <w:r>
            <w:rPr>
              <w:noProof/>
              <w:snapToGrid/>
            </w:rPr>
            <w:drawing>
              <wp:inline distT="0" distB="0" distL="0" distR="0" wp14:anchorId="1B42C5D9" wp14:editId="6BACE79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9DFD1AF" w14:textId="77777777" w:rsidR="00FF3E7D" w:rsidRDefault="00FF3E7D">
          <w:pPr>
            <w:ind w:left="420"/>
          </w:pPr>
        </w:p>
      </w:tc>
      <w:tc>
        <w:tcPr>
          <w:tcW w:w="3283" w:type="pct"/>
          <w:tcBorders>
            <w:bottom w:val="single" w:sz="6" w:space="0" w:color="auto"/>
          </w:tcBorders>
          <w:vAlign w:val="bottom"/>
        </w:tcPr>
        <w:p w14:paraId="4A7C11F2" w14:textId="77777777" w:rsidR="00FF3E7D" w:rsidRDefault="003F376D">
          <w:pPr>
            <w:pStyle w:val="a9"/>
            <w:ind w:firstLine="360"/>
          </w:pPr>
          <w:r>
            <w:t>OPEN SOURCE SOFTWARE NOTICE</w:t>
          </w:r>
        </w:p>
      </w:tc>
      <w:tc>
        <w:tcPr>
          <w:tcW w:w="1225" w:type="pct"/>
          <w:tcBorders>
            <w:bottom w:val="single" w:sz="6" w:space="0" w:color="auto"/>
          </w:tcBorders>
          <w:vAlign w:val="bottom"/>
        </w:tcPr>
        <w:p w14:paraId="14C955EC" w14:textId="77777777" w:rsidR="00FF3E7D" w:rsidRDefault="00FF3E7D">
          <w:pPr>
            <w:pStyle w:val="a9"/>
            <w:ind w:firstLine="33"/>
          </w:pPr>
        </w:p>
      </w:tc>
    </w:tr>
  </w:tbl>
  <w:p w14:paraId="7E0B5D1D" w14:textId="77777777" w:rsidR="00FF3E7D" w:rsidRDefault="00FF3E7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376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7839"/>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3E7D"/>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E0AE1"/>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9229</Words>
  <Characters>52608</Characters>
  <Application>Microsoft Office Word</Application>
  <DocSecurity>0</DocSecurity>
  <Lines>438</Lines>
  <Paragraphs>123</Paragraphs>
  <ScaleCrop>false</ScaleCrop>
  <Company>Huawei Technologies Co.,Ltd.</Company>
  <LinksUpToDate>false</LinksUpToDate>
  <CharactersWithSpaces>61714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