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dovecot 2.3.15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IETF Trust and the persons identified as the document authors.  All rights reserved.</w:t>
        <w:br/>
        <w:t>Copyright (c) 2005 Vaclav Haisman &lt;v.haisman@sh.cvut.cz&gt;</w:t>
        <w:br/>
        <w:t>Copyright (c) 2011 IETF Trust and the persons identified as the document authors.  All rights reserved.</w:t>
        <w:br/>
        <w:t>Copyright (c) 2015-2018 Dovecot authors, see the included COPYING file define FSCLASSCRYPT fsclasscrypt include fs-crypt-common.c</w:t>
        <w:br/>
        <w:t>Copyright (c) 2016-2018 Dovecot authors, see the included COPYING memcached</w:t>
        <w:br/>
        <w:t>Copyright (c) 2015-2018 Pigeonhole authors, see the included COPYING file</w:t>
        <w:br/>
        <w:t>Copyright (C) The Internet Society (2005).</w:t>
        <w:br/>
        <w:t>Copyright (c) 2009 IETF Trust and the persons identified as the document authors.  All rights reserved.</w:t>
        <w:br/>
        <w:t>Copyright (c) 2016 Gene Diaz</w:t>
        <w:br/>
        <w:t>Copyright (c) 2015-2018 Dovecot authors, see the included COPYING file define FSCLASSCRYPT fsclassmailcrypt include fs-crypt-common.c</w:t>
        <w:br/>
        <w:t>Copyright (c) 2002-2018 Pigeonhole authors, see the included COPYING file</w:t>
        <w:br/>
        <w:t>Copyright (c) 2017-2020 Dovecot authors, see the included COPYING file</w:t>
        <w:br/>
        <w:t>Copyright (c) 2017-2018 Dovecot authors, see the included COPYING file ifndef HOOKBUILDH define HOOKBUILDH 1</w:t>
        <w:br/>
        <w:t>Copyright (c) 2008-2018 Dovecot authors, see the included COPYING memcachedascii</w:t>
        <w:br/>
        <w:t>Copyright (c) 2014 IETF Trust and the persons identified as the document authors.  All rights reserved.</w:t>
        <w:br/>
        <w:t>Copyright (c) 2015-2018 Dovecot authors, see the included COPYING file include lib.h</w:t>
        <w:br/>
        <w:t>Copyright (c) 2021 Dovecot authors, see the included COPYING file</w:t>
        <w:br/>
        <w:t>((c) == 0x0027 || (c) == 0x2019)</w:t>
        <w:br/>
        <w:t>Copyright (C) The Internet Society (2004).</w:t>
        <w:br/>
        <w:t>Copyright (c) 2005 Jelmer Vernooij &lt;jelmer@samba.org&gt;</w:t>
        <w:br/>
        <w:t>Copyright (c) 2002-2020 Dovecot authors, see the included COPYING file</w:t>
        <w:br/>
        <w:t>Copyright (c) 2016-2017 Josef Jeff Sipek &lt;jeffpc@josefsipek.net&gt;</w:t>
        <w:br/>
        <w:t>Copyright (C) The Internet Society (2003). All Rights Reserved.</w:t>
        <w:br/>
        <w:t>Copyright (c) 2020 Dovecot authors, see the included COPYING file</w:t>
        <w:br/>
        <w:t>Copyright (c) 2008-2018 Dovecot authors, see the included COPYING file</w:t>
        <w:br/>
        <w:t>Copyright (c) 2006-2018 Dovecot authors, see the included COPYING file</w:t>
        <w:br/>
        <w:t>Copyright (c) 2004-2018 Dovecot authors, see the included COPYING file</w:t>
        <w:br/>
        <w:t>Copyright (c) 2004 Andrey Panin &lt;pazke@donpac.ru&gt;</w:t>
        <w:br/>
        <w:t>Copyright (c) 2011-2016 Florian Zeitz &lt;florob@babelmonkeys.de&gt;</w:t>
        <w:br/>
        <w:t>© 2016 Unicode®, Inc.</w:t>
        <w:br/>
        <w:t>Copyright (c) 2014-2018 Dovecot authors, see the included COPYING file</w:t>
        <w:br/>
        <w:t>Copyright (c) 2016-2018 Pigeonhole authors, see the included COPYING file</w:t>
        <w:br/>
        <w:t>Copyright (c) 2003-2018 Dovecot authors, see the included COPYING file</w:t>
        <w:br/>
        <w:t>Copyright (c) 1999-2018 Dovecot authors, see the included COPYING file</w:t>
        <w:br/>
        <w:t>Copyright (C) The Internet Society (2003).  All Rights Reserved.</w:t>
        <w:br/>
        <w:t>Copyright (c) 2019 IETF Trust and the persons identified as the document authors.  All rights reserved.</w:t>
        <w:br/>
        <w:t>Copyright (c) 2010-2018 Dovecot authors, see the included COPYING file</w:t>
        <w:br/>
        <w:t>Copyright (c) 2005-2018 Dovecot authors, see the included COPYING file</w:t>
        <w:br/>
        <w:t>Copyright (c) 1998-2014 Solar Designer and it is hereby released to the general public under the following terms:</w:t>
        <w:br/>
        <w:t>Copyright (c) 2007 Dmitry Butskoy &lt;dmitry@butskoy.name&gt;</w:t>
        <w:br/>
        <w:t>Copyright (c) 2019 Dovecot authors, see the included COPYING file</w:t>
        <w:br/>
        <w:t>Copyright (C) 1991-2007 Unicode, Inc. All rights reserved. Distributed</w:t>
        <w:br/>
        <w:t>Copyright (c) 2000-2011 Solar Designer and it is hereby released to the general public under the following terms:</w:t>
        <w:br/>
        <w:t>Copyright (c) 2016-2018 Dovecot authors, see the included COPYING file</w:t>
        <w:br/>
        <w:t>Copyright (c) 2006 Andrey Panin &lt;pazke@donpac.ru&gt;</w:t>
        <w:br/>
        <w:t>Copyright (c) 2003 Joshua Goodall &lt;joshua@roughtrade.net&gt;</w:t>
        <w:br/>
        <w:t>Copyright (c) 2017-2018 Pigeonhole authors, see the included COPYING file</w:t>
        <w:br/>
        <w:t>Copyright (c) 2009-2r016 Dovecot authors, see the included COPYING file</w:t>
        <w:br/>
        <w:t>Copyright (c) 2020 Dovecot authors, see the included COPYING file define YYNOINPUT 1</w:t>
        <w:br/>
        <w:t>((c) == 0x2019 || (c) == 0xFF07)</w:t>
        <w:br/>
        <w:t>Copyright (c) 2020 Josef Jeff Sipek &lt;jeffpc@josefsipek.net&gt;</w:t>
        <w:br/>
        <w:t>Copyright (c) 2011-2018 Dovecot authors, see the included COPYING file</w:t>
        <w:br/>
        <w:t>Copyright (c) 2018 Dovecot authors, see the included COPYING file</w:t>
        <w:br/>
        <w:t>Copyright (C) 2005, 2007 Olivier Gay &lt;olivier.gay@a3.epfl.ch&gt;</w:t>
        <w:br/>
        <w:t>Copyright (c) 2017-2018 Dovecot authors, see the included COPYING file</w:t>
        <w:br/>
        <w:t>Copyright (C) 1984, 1989-1990, 2000-2015, 2018-2019 Free Software Foundation, Inc.</w:t>
        <w:br/>
        <w:t>Copyright (C) The IETF Trust (2007).</w:t>
        <w:br/>
        <w:t>Copyright (C) The Internet Society (2001).  All Rights Reserved.</w:t>
        <w:br/>
        <w:t>Copyright (c) 2002-2018 Dovecot authors, see the included COPYING file</w:t>
        <w:br/>
        <w:t>Copyright (C) The Internet Society (1998).  All Rights Reserved.</w:t>
        <w:br/>
        <w:t>Copyright (c) 2001-2018 Dovecot authors, see the included COPYING file</w:t>
        <w:br/>
        <w:t>Copyright (c) 2012 Florian Zeitz &lt;florob@babelmonkeys.de&gt;</w:t>
        <w:br/>
        <w:t>Copyright (c) 2008-2018 Dovecot authors, see the included COPYING redis</w:t>
        <w:br/>
        <w:t>Portions Copyright (c) 2008 Apple Inc.  All rights reserved.</w:t>
        <w:br/>
        <w:t>Copyright (C) 2003-2006 Ben van Klinken and the CLucene Team</w:t>
        <w:br/>
        <w:t>Copyright (C) 1991, 1999 Free Software Foundation, Inc.</w:t>
        <w:br/>
        <w:t>Copyright (c) 2018 Pigeonhole authors, see the included COPYING file</w:t>
        <w:br/>
        <w:t>Copyright (c) 2019 Pigeonhole authors, see the included COPYING file</w:t>
        <w:br/>
        <w:t>Copyright (c) 2012-2018 Dovecot authors, see the included COPYING file</w:t>
        <w:br/>
        <w:t>© 1996 – 2009 The Office of the High Commissioner for Human Rights This plain text version prepared by the “UDHR in Unicode”</w:t>
        <w:br/>
        <w:t>Copyright (c) 2013-2018 Dovecot authors, see the included COPYING memcached</w:t>
        <w:br/>
        <w:t>Copyright (C) The Internet Society 2002,2003. All Rights Reserved.</w:t>
        <w:br/>
        <w:t>Copyright (c) 2013-2018 Dovecot authors, see the included COPYING file</w:t>
        <w:br/>
        <w:t>Copyright (c) 2010-2018 Dovecot authors, see the included COPYING file include lib.h</w:t>
        <w:br/>
        <w:t>Copyright (c) 2010-2019 Dovecot authors, see the included COPYING file</w:t>
        <w:br/>
        <w:t>Copyright (c) 2010 IETF Trust and the persons identified as the document authors.  All rights reserved.</w:t>
        <w:br/>
        <w:t>Copyright (c) 2015-2018 Dovecot authors, see the included COPYING file</w:t>
        <w:br/>
        <w:t>Copyright (C) The IETF Trust (2008).</w:t>
        <w:br/>
        <w:t>Copyright (c) 2019 Dovecot authors, see the included COPYING file /</w:t>
        <w:br/>
        <w:t>Copyright (c) 2015-2019 Dovecot authors, see the included COPYING file</w:t>
        <w:br/>
        <w:t>Copyright (C) 1995, 1996, 1997, and 1998 WIDE Project.</w:t>
        <w:br/>
        <w:t>Copyright (c) 2009-2018 Dovecot authors, see the included COPYING file</w:t>
        <w:br/>
        <w:t>Copyright (c) 2007-2018 Dovecot authors, see the included COPYING file</w:t>
        <w:br/>
      </w:r>
    </w:p>
    <w:p>
      <w:pPr>
        <w:pStyle w:val="18"/>
        <w:rPr>
          <w:rFonts w:ascii="宋体" w:hAnsi="宋体" w:cs="宋体"/>
          <w:sz w:val="22"/>
          <w:szCs w:val="22"/>
        </w:rPr>
      </w:pPr>
      <w:r>
        <w:rPr>
          <w:rFonts w:ascii="Arial" w:hAnsi="Arial"/>
          <w:b/>
          <w:sz w:val="24"/>
        </w:rPr>
        <w:t xml:space="preserve">License: </w:t>
      </w:r>
      <w:r>
        <w:rPr>
          <w:rFonts w:ascii="Arial" w:hAnsi="Arial"/>
          <w:sz w:val="21"/>
        </w:rPr>
        <w:t>MIT and LGPLv2.1</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(3)LB2GtFCtQuQIN0gvRliIB9eE8eRwU6nF5Bpnph39V6KrknAiu8pkSoe+o6N+WIShkzsAtiuH
0OiyKoUHYlMD8BXoWBX73UiPWuSxEMo5km95ocLAwhSG2JRtfAv9/urV/gtiqzUIjF/yrsHj
Xx9Ks2U8evcYgYW1nUkPH87+LTMR0NQT5W2JMP4GJ/tQDUeLhXXOHYD1rmGziw0vFIDfJRBW
afGn/5QHfGAXO71IrV</vt:lpwstr>
  </property>
  <property fmtid="{D5CDD505-2E9C-101B-9397-08002B2CF9AE}" pid="11" name="_2015_ms_pID_7253431">
    <vt:lpwstr>GHiIq9ftZjdmxJr58ux58Gd9m7aD4+gjs22BcCAZ9WUaIGsQZLaT4L
ESdnfpe6jH018fcltZZjkzECGVjZBlF9M5jmwL/RSpL2gGnMppPm+5p1TXXHlnAXeFhd5jV0
M1NulIa92KZvCQsdu/R1aR8yb6mV+Q44Vv73PMT23lt6rMSY/zCL4ipr3XJMTJt6TLy6AN8P
r53HAwg4d/rI2BGddhg6Tfu1JYptd3ibkezB</vt:lpwstr>
  </property>
  <property fmtid="{D5CDD505-2E9C-101B-9397-08002B2CF9AE}" pid="12" name="_2015_ms_pID_7253432">
    <vt:lpwstr>dzQOUfi6NYKEbQHZw87R4C7WE1+7S0wVO8JQ
c/LYrMJcET7qjglDebVm087Uo/lgn10YEyjc42i80IEI3JNV51c=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