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lang w:val="en-US" w:eastAsia="zh-CN"/>
        </w:rPr>
        <w:t>-kdesu</w:t>
      </w:r>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 Geert Jansen &lt;jansen@kde.org&gt;</w:t>
      </w:r>
      <w:r>
        <w:rPr>
          <w:rFonts w:ascii="宋体" w:hAnsi="宋体"/>
          <w:sz w:val="22"/>
        </w:rPr>
        <w:br w:type="textWrapping"/>
      </w:r>
      <w:r>
        <w:rPr>
          <w:rFonts w:ascii="宋体" w:hAnsi="宋体"/>
          <w:sz w:val="22"/>
        </w:rPr>
        <w:t>Copyright (C) 1999,2000 Geert Jansen &lt;jansen@kde.org&gt;</w:t>
      </w:r>
      <w:r>
        <w:rPr>
          <w:rFonts w:ascii="宋体" w:hAnsi="宋体"/>
          <w:sz w:val="22"/>
        </w:rPr>
        <w:br w:type="textWrapping"/>
      </w:r>
      <w:r>
        <w:rPr>
          <w:rFonts w:ascii="宋体" w:hAnsi="宋体"/>
          <w:sz w:val="22"/>
        </w:rPr>
        <w:t>Copyright (c) 1997,1998 by Lars Doelle &lt;lars.doelle@on-line.de&gt;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2019 Jonathan Riddell &lt;jr@jriddell.org&gt;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2005 Canonical Ltd  // krazy:exclude=copyright (no email)</w:t>
      </w:r>
      <w:r>
        <w:rPr>
          <w:rFonts w:ascii="宋体" w:hAnsi="宋体"/>
          <w:sz w:val="22"/>
        </w:rPr>
        <w:br w:type="textWrapping"/>
      </w:r>
      <w:r>
        <w:rPr>
          <w:rFonts w:ascii="宋体" w:hAnsi="宋体"/>
          <w:sz w:val="22"/>
        </w:rPr>
        <w:t>Copyright (C) 1999,2000 Geert Jansen &lt;g.t.jansen@stud.tue.nl&gt;</w:t>
      </w:r>
      <w:r>
        <w:rPr>
          <w:rFonts w:ascii="宋体" w:hAnsi="宋体"/>
          <w:sz w:val="22"/>
        </w:rPr>
        <w:br w:type="textWrapping"/>
      </w:r>
      <w:bookmarkStart w:id="2" w:name="_GoBack"/>
    </w:p>
    <w:bookmarkEnd w:id="2"/>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0664148"/>
    <w:rsid w:val="21690C01"/>
    <w:rsid w:val="255015F0"/>
    <w:rsid w:val="62CA1403"/>
    <w:rsid w:val="66D36E15"/>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2021-12-31T09:00:50Z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