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perl-Locale-Maketext 1.29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1999-2004, Sean M. Burke &lt;sburke@cpan.org&gt;, all rights reserved.  This program is free software; you can redistribute it and/or modify it under the same terms as Perl itself.</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(3)pi5UGD+zAyB64nGKzbi2//peMb8GzkyhotrRxBCkvN1wCsAQLqxSvdsEzUlAaou1iDI8MzOQ
a+lISmj16hKpclsKyL8zQl7xAS0HmkxBjN7wYjHXXHqAeccjiOgQ8PfSWvlXjRqB3Jvxdaf7
kg8rqs8y7oiOx4ghNwOl52wk82xaGZRlYRqrXgU+N1W9SObbmTqa5FrkqqlrGiB51ZvW/OAN
iK/UwBwD2r1SB3stm9</vt:lpwstr>
  </property>
  <property fmtid="{D5CDD505-2E9C-101B-9397-08002B2CF9AE}" pid="11" name="_2015_ms_pID_7253431">
    <vt:lpwstr>Cx+E+DlrfL6v7VA/4MJbu60/Z6zofxMxJs9YcnSpa6Ypbp08sAXNs1
vIApB2phlhhWcNuQ55I115toijrDw7GL9u4ZtiQ02glwggXuAJDYHyciI7Uvj1EtpmBlJqmv
R8a7AH1iGrX+/EDB2F0E30DF+10nHG6T4Scfv9Nh1gJb7uJFJFedp2Lt3OskG0aNtO6XDnV7
ojfiMwr2iTruapXgfwxeU1oxD4pg8FV3+nuX</vt:lpwstr>
  </property>
  <property fmtid="{D5CDD505-2E9C-101B-9397-08002B2CF9AE}" pid="12" name="_2015_ms_pID_7253432">
    <vt:lpwstr>GgIj9BrrVId3C03UjU4hDZXrOd2cgQp4uEjM
X71nG3yJnMg3ap4eFk3rZD7oVHnNluA/Ljq05tOx4wE9ujxrXV4=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