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python-pygments 2.5.2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2006-2019 by the respective authors (see AUTHORS file).</w:t>
      </w:r>
      <w:r>
        <w:rPr>
          <w:rFonts w:ascii="宋体" w:hAnsi="宋体"/>
          <w:sz w:val="22"/>
        </w:rPr>
        <w:br w:type="textWrapping"/>
      </w:r>
      <w:r>
        <w:rPr>
          <w:rFonts w:ascii="宋体" w:hAnsi="宋体"/>
          <w:sz w:val="22"/>
        </w:rPr>
        <w:t>Copyright (C) 1993-2003 Yukihiro Matsumoto</w:t>
      </w:r>
      <w:r>
        <w:rPr>
          <w:rFonts w:ascii="宋体" w:hAnsi="宋体"/>
          <w:sz w:val="22"/>
        </w:rPr>
        <w:br w:type="textWrapping"/>
      </w:r>
      <w:r>
        <w:rPr>
          <w:rFonts w:ascii="宋体" w:hAnsi="宋体"/>
          <w:sz w:val="22"/>
        </w:rPr>
        <w:t>Copyright (C) 1996, 1997, 1998, 1999, 2000, 2001, 2003, 2004, 2005 Free Software Foundation, Inc.</w:t>
      </w:r>
      <w:r>
        <w:rPr>
          <w:rFonts w:ascii="宋体" w:hAnsi="宋体"/>
          <w:sz w:val="22"/>
        </w:rPr>
        <w:br w:type="textWrapping"/>
      </w:r>
      <w:r>
        <w:rPr>
          <w:rFonts w:ascii="宋体" w:hAnsi="宋体"/>
          <w:sz w:val="22"/>
        </w:rPr>
        <w:t>Copyright (C) 2000  Information-technology Promotion Agency, Japan</w:t>
      </w:r>
      <w:r>
        <w:rPr>
          <w:rFonts w:ascii="宋体" w:hAnsi="宋体"/>
          <w:sz w:val="22"/>
        </w:rPr>
        <w:br w:type="textWrapping"/>
      </w:r>
      <w:r>
        <w:rPr>
          <w:rFonts w:ascii="宋体" w:hAnsi="宋体"/>
          <w:sz w:val="22"/>
        </w:rPr>
        <w:t>Copyright (c) 2003 Sun Microsystems, Inc. All  Rights Reserved.</w:t>
      </w:r>
      <w:r>
        <w:rPr>
          <w:rFonts w:ascii="宋体" w:hAnsi="宋体"/>
          <w:sz w:val="22"/>
        </w:rPr>
        <w:br w:type="textWrapping"/>
      </w:r>
      <w:r>
        <w:rPr>
          <w:rFonts w:ascii="宋体" w:hAnsi="宋体"/>
          <w:sz w:val="22"/>
        </w:rPr>
        <w:t>Copyright (C) 2010, Gary L. Cutler, GPL</w:t>
      </w:r>
      <w:r>
        <w:rPr>
          <w:rFonts w:ascii="宋体" w:hAnsi="宋体"/>
          <w:sz w:val="22"/>
        </w:rPr>
        <w:br w:type="textWrapping"/>
      </w:r>
      <w:r>
        <w:rPr>
          <w:rFonts w:ascii="宋体" w:hAnsi="宋体"/>
          <w:sz w:val="22"/>
        </w:rPr>
        <w:t>Copyright (C) 2000  Network Applied Communication Laboratory, Inc.</w:t>
      </w:r>
      <w:r>
        <w:rPr>
          <w:rFonts w:ascii="宋体" w:hAnsi="宋体"/>
          <w:sz w:val="22"/>
        </w:rPr>
        <w:br w:type="textWrapping"/>
      </w:r>
      <w:r>
        <w:rPr>
          <w:rFonts w:ascii="宋体" w:hAnsi="宋体"/>
          <w:sz w:val="22"/>
        </w:rPr>
        <w:t>Copyright (c) 1998,1999,2000,2001,2002 Tal Davidson. All rights reserved.</w:t>
      </w:r>
      <w:r>
        <w:rPr>
          <w:rFonts w:ascii="宋体" w:hAnsi="宋体"/>
          <w:sz w:val="22"/>
        </w:rPr>
        <w:br w:type="textWrapping"/>
      </w:r>
      <w:r>
        <w:rPr>
          <w:rFonts w:ascii="宋体" w:hAnsi="宋体"/>
          <w:sz w:val="22"/>
        </w:rPr>
        <w:t>Copyright Since [2012] [Luis Majano and Ortus Solutions,Corp]</w:t>
      </w:r>
      <w:r>
        <w:rPr>
          <w:rFonts w:ascii="宋体" w:hAnsi="宋体"/>
          <w:sz w:val="22"/>
        </w:rPr>
        <w:br w:type="textWrapping"/>
      </w:r>
      <w:r>
        <w:rPr>
          <w:rFonts w:ascii="宋体" w:hAnsi="宋体"/>
          <w:sz w:val="22"/>
        </w:rPr>
        <w:t xml:space="preserve">Copyright (C) 2004, 2005, 2006 Aelitis, All Rights Reserved.                 </w:t>
      </w:r>
    </w:p>
    <w:p>
      <w:pPr>
        <w:pStyle w:val="18"/>
        <w:rPr>
          <w:rFonts w:ascii="宋体" w:hAnsi="宋体"/>
          <w:sz w:val="22"/>
        </w:rPr>
      </w:pPr>
      <w:r>
        <w:rPr>
          <w:rFonts w:ascii="宋体" w:hAnsi="宋体"/>
          <w:sz w:val="22"/>
        </w:rPr>
        <w:t xml:space="preserve">Copyright (C) 2009-2010, Gary L. Cutler,, GC0410                       </w:t>
      </w:r>
    </w:p>
    <w:p>
      <w:pPr>
        <w:pStyle w:val="18"/>
        <w:rPr>
          <w:rFonts w:ascii="宋体" w:hAnsi="宋体" w:cs="宋体"/>
          <w:sz w:val="22"/>
          <w:szCs w:val="22"/>
        </w:rPr>
      </w:pPr>
      <w:bookmarkStart w:id="0" w:name="_GoBack"/>
      <w:bookmarkEnd w:id="0"/>
      <w:r>
        <w:rPr>
          <w:rFonts w:ascii="宋体" w:hAnsi="宋体"/>
          <w:sz w:val="22"/>
        </w:rPr>
        <w:t>Copyright 2006-2019 by the Pygments team.</w:t>
      </w:r>
      <w:r>
        <w:rPr>
          <w:rFonts w:ascii="宋体" w:hAnsi="宋体"/>
          <w:sz w:val="22"/>
        </w:rPr>
        <w:br w:type="textWrapping"/>
      </w:r>
      <w:r>
        <w:rPr>
          <w:rFonts w:ascii="宋体" w:hAnsi="宋体"/>
          <w:sz w:val="22"/>
        </w:rPr>
        <w:t>Copyright (C) 2009-2010, Gary L. Cutler, GPL</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r>
      <w:r>
        <w:rPr>
          <w:rFonts w:ascii="Times New Roman" w:hAnsi="Times New Roman"/>
          <w:sz w:val="21"/>
        </w:rPr>
        <w:br w:type="textWrapping"/>
      </w:r>
      <w:r>
        <w:rPr>
          <w:rFonts w:ascii="Times New Roman" w:hAnsi="Times New Roman"/>
          <w:sz w:val="21"/>
        </w:rPr>
        <w:t>Copyright (C) 2006 by Rob Landley &lt;rob@landley.net&gt;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to use, copy, modify, and/or distribute this software for any purpose with or without fee is hereby granted.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ype="textWrapping"/>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7BEA6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2021-12-31T09:36:43Z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(3)Yc+lVanYexX7k7+5URXbuAAC9UmqLw+6M97ERaZkdG1/hlIIvdEWTg4FBUaHxT7OngmR1hU7
bZA0YSRT1AOsDnGckPaH+ixtZSAkrrbvOpxtokiwvFSpd1f0nQvFpkRMfXkwzi7LHxgmzxM3
Ky75LLX5zb6j2OadWZiwTgGMWIvyxr70hIAX2L4/J4eKzwFgvYlaYhBSXyEKG56XpsffhDxF
z4qoew0PBt6gCCt69B</vt:lpwstr>
  </property>
  <property fmtid="{D5CDD505-2E9C-101B-9397-08002B2CF9AE}" pid="11" name="_2015_ms_pID_7253431">
    <vt:lpwstr>TTXgLksOy9Smzuk08MGmG7XyRIjuZRQJGWHWLmbByLjt5CNp90CBg9
BiTBzxi6brsie75vNucQMnL1Ny9Dm7tUHLZgDas5QtkyVrXG0KDRnz1ZRQzwgCmxAwdH8wUa
dar4Se7RNcoLsQj5pEHJhLEy2d8iRuXowpkze6b+WvT3cyXXmgS3PILMlUHT95GfYE5truuz
+RW/CCfrUbu1YeovumdA5KfZ/gmslF2LiSwa</vt:lpwstr>
  </property>
  <property fmtid="{D5CDD505-2E9C-101B-9397-08002B2CF9AE}" pid="12" name="_2015_ms_pID_7253432">
    <vt:lpwstr>tE6iHU+PN7brCEBssZ/eX84FWWEzjoG4txno
Q+FwGvVQf3xMCWe9aoX+YwNnS4kpJzdoUYlVmGYoYjATbliGGHo=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