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polkit-pkla-compat 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Red Hat, Inc.</w:t>
        <w:br/>
        <w:t>Copyright (C) 1996, 1997, 1998, 1999, 2000, 2001, 2003, 2004, 2005, 2006, 2007, 2008, 2009, 2010, 2011 Free Software Foundation, Inc.</w:t>
        <w:br/>
        <w:t>Copyright (C) 2011 Google Inc.</w:t>
        <w:br/>
        <w:t>Copyright 2011 Google Inc. All Rights Reserved.</w:t>
        <w:br/>
        <w:t>Copyright (C) 1991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LGPLv2+ and Apache 2.0</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(3)D7LNEyBabUQDyxKxbIHETFuGkO3Ia60SIq8VSjoyy4py3KIueZLNKwaYMaSiG0HQSq4DfQnJ
BngC9qSpXHOyd+60zozGvO6tUm2NKqtEjrAyDtzYsEDnKIiYClUboc0I0ra0Fb1Ej2Et8Zqc
u9HYLMB+x7an44JGdWW6rrlDCPBmNFJ9ptXgRDT73SSXssM3sVl2IxBuCda9jcSgnDxUwBlA
b0X5XRRJIh+5aVT760</vt:lpwstr>
  </property>
  <property fmtid="{D5CDD505-2E9C-101B-9397-08002B2CF9AE}" pid="11" name="_2015_ms_pID_7253431">
    <vt:lpwstr>iVRF5blQQrYpGvX5Nt/NGK4Zom7LfPggW/Qxl1FQaQBoDOkUMHREUX
jeXT5tBAgjK9Jlug7yziKkFDPO9wW5qjIW6GXUspy7LK+858Y+IWF5GuNW/n8MtgoC5WCuv5
YcLboj6Cl96162KVjmxq3ZjCJYA9jgRbKvzI2kZnBOjwtagzww76b+OmeJtBNgolwCkLos7a
zW9nbAaoMvKtFRlIqsl+EdeMruIRQ5Daw31Q</vt:lpwstr>
  </property>
  <property fmtid="{D5CDD505-2E9C-101B-9397-08002B2CF9AE}" pid="12" name="_2015_ms_pID_7253432">
    <vt:lpwstr>UDGU9tiM3tNQik4Vb7n4w3tAzdzeR+uOyPr9
m3aGQvxHkKl+5a4Zp55M3mzbMYTRyZPQvHHwhs424x3DO8B1MuY=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