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python-IPy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2001-2005, Maximillian Dornseif All rights reserved.</w:t>
        <w:br/>
        <w:t>Copyright (c) 2006, INL</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(3)w7vrCm31njYCqc/Xz4PxctNqjlz0XBhKJKKDRWahocKaWSiFaXOdM/eqJPoBkRowEQ8zqICh
X1Rdg8hC/5/XfuLrf8+kybbnz8frY8twsTjRW2TEluUbIWf5NK6Lz4GDhQt4kPJoeFYqLO5g
r29pXylRRdZymCwRpGPjrzxlJShlyytuLVlnoo+JnRSviCOUgKBJcORo3dPjsc8dUNcBYYn2
DJxVsss0Y0Bsy7qSsl</vt:lpwstr>
  </property>
  <property fmtid="{D5CDD505-2E9C-101B-9397-08002B2CF9AE}" pid="11" name="_2015_ms_pID_7253431">
    <vt:lpwstr>y6cso8+vyq51RmqUxkAY3/vFLb2nYS7WM27tmGBE65E/v1NgI+gTx3
nug9NEwAUwJR5qD/ctBgqsfyetqZzX/7lvqxjGo5Ha+oAo+RfjpFW0rc0vuvxAqzjIRdMwxl
z7RexLQRR5mEhEJZMjNJ5QylQFfcQojzl67L9AfNSFQbqH4kWYXiW7pT+JDYmvD1NfZB4xTM
Kg9rNGEBQhj6uOW/HoCKv7GnwRcrq/BAa62D</vt:lpwstr>
  </property>
  <property fmtid="{D5CDD505-2E9C-101B-9397-08002B2CF9AE}" pid="12" name="_2015_ms_pID_7253432">
    <vt:lpwstr>DQk2ztzuhsmOp24G7SQ7EDjiXNMjXriWiuuw
gcyRNp2up3Vab3iGeIWJB4S07qMLi3SmUQIf4CHWBLBM++uUSrY=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