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ansible-runner-service 1.0.7</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(3)YU+NBxu9HS1s7d4a1IHSGgVb5T1cHoJ+Yj5xRKPfZb76w4Lq7zBi8vi+D/au4CVk6EipL+mi
/UklimyjyPkHK7YVrGMqOhsoWz8HGIR5uciBAbZ7I52VfOZ14iFX4NdnKloYd5nJtmQXJrgB
n7IJBztpdm0vpLdz0zYwusf6On6LiUqzIzePZi/K3+wsA9rsRCmJydEHfdaCWjcxcUQ9sShr
w2Vu5Trn0APsJN5Hu9</vt:lpwstr>
  </property>
  <property fmtid="{D5CDD505-2E9C-101B-9397-08002B2CF9AE}" pid="11" name="_2015_ms_pID_7253431">
    <vt:lpwstr>P+T26SqpzzvvsykKwX3/vstmlMluZ7976kmPbKfQ94hER2AGOpAOrd
h2oBCi6I7RUrm5oUKBxYrcrmk61bZGV6lqEJYH//QlWjkSGK5+mpmrqDyJMoIqeVEl7U7/JA
ATd3d2Vp4dWVtI/XT1KfnJfjMDuKGRTmFOSzOvD/j14W2rMXY88eQxPSundLlWYmD+zLd4UT
HgRPT69w+Z1sOfFyyauZNWmy57k69sKlOzgH</vt:lpwstr>
  </property>
  <property fmtid="{D5CDD505-2E9C-101B-9397-08002B2CF9AE}" pid="12" name="_2015_ms_pID_7253432">
    <vt:lpwstr>JL3CfXwMB6Sfq3wtBlSMGD7QK4/OJH8466/V
bxofA7ZP6leRUw6eYD4Y6Qtj3q+KZ9egbjaXwKIgE2jpFgUFq8c=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