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libchamplain 0.12.19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Jonas Danielsson</w:t>
        <w:br/>
        <w:t>Copyright (C) 2006 OpenedHand</w:t>
        <w:br/>
        <w:t>Copyright (C) 2012 Pablo Castellano &lt;pablog@gnome.org&gt;</w:t>
        <w:br/>
        <w:t>Copyright (C) 2008 OpenedHand</w:t>
        <w:br/>
        <w:t>Copyright (C) 2006 OpenedHand, and has the same license.</w:t>
        <w:br/>
        <w:t>Copyright (C) 2010-2013 Jiri Techet &lt;techet@gmail.com&gt;</w:t>
        <w:br/>
        <w:t>Copyright (C) 1991, 1999 Free Software Foundation, Inc.</w:t>
        <w:br/>
        <w:t>Copyright (C) 2012 Collabora Ltd. &lt;http://www.collabora.co.uk/&gt;</w:t>
        <w:br/>
        <w:t>Copyright (C) 2009 Emmanuel Rodriguez &lt;emmanuel.rodriguez@gmail.com&gt;</w:t>
        <w:br/>
        <w:t>Copyright (C) 2009 Pierre-Luc Beaudoin &lt;pierre-luc@pierlux.com&gt;</w:t>
        <w:br/>
        <w:t>Copyright (C) 2007 Collabora Ltd.</w:t>
        <w:br/>
        <w:t>Copyright (C) 2007 Nokia Corporation</w:t>
        <w:br/>
        <w:t>Copyright (C) 2009 Simon Wenner &lt;simon@wenner.ch&gt;</w:t>
        <w:br/>
        <w:t>Copyright (C) 2011-2013 Jiri Techet &lt;techet@gmail.com&gt;</w:t>
        <w:br/>
        <w:t>Copyright (C) 2008-2009 Pierre-Luc Beaudoin &lt;pierre-luc@pierlux.com&gt;</w:t>
        <w:br/>
        <w:t>Copyright (C) 2010 Simon Wenner &lt;simon@wenner.ch&gt;</w:t>
        <w:br/>
        <w:t>Copyright (C) 2008 Pierre-Luc Beaudoin &lt;pierre-luc@pierlux.com&gt;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