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linuxptp 2.0</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 xml:space="preserve"> Copyright (C) 1989, 1991 Free Software Foundation, Inc</w:t>
      </w:r>
    </w:p>
    <w:p>
      <w:pPr>
        <w:pStyle w:val="18"/>
        <w:rPr>
          <w:rFonts w:hint="eastAsia" w:ascii="宋体" w:hAnsi="宋体" w:cs="宋体"/>
          <w:sz w:val="22"/>
          <w:szCs w:val="22"/>
        </w:rPr>
      </w:pP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6B446AC"/>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2021-12-31T08:51:21Z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(3)0xti+Uj+0LeKL1+1KM/4Fk/43zK6RftsVhQegH3a/D8o7bB2A1u2WrH0VL9qAHhvuSUQmkGY
9eYaECLV46Rsk+v1fqV2f7u5oUfmELGLIPQyijoW0xZga0WADM1BxnBD+rtDqp6Uq7jV6E5G
J2vleAoTaQ+pQJld1720mGRsp/s2R2LDC8HYF2Sk0MZ7GX3/BHMC12kKizadP33e1AYBlCMe
tBUc8tmcIvkSLp1L6E</vt:lpwstr>
  </property>
  <property fmtid="{D5CDD505-2E9C-101B-9397-08002B2CF9AE}" pid="11" name="_2015_ms_pID_7253431">
    <vt:lpwstr>Ohm0y9PT0Hv9nZCx1aNhZtgbfBwdy+FBcl7OHo/KqyT0FNOzTLZNrB
UAqB14DWIhlZhFqtExJQyMHa0MG+CuxjVnP3NeCsGkLj4GxsIZ8SgStkWgNFyhMFAp06tkRV
A7fCmsjabvhs5zjgApG15s4EgkXJVjCMZvVAMwp4GgBkXBh4dxtPIDwzz4+83P30bR+Zjhff
B+bzh/KDissOQsjQYZvFdIbLLwujwf269VQ+</vt:lpwstr>
  </property>
  <property fmtid="{D5CDD505-2E9C-101B-9397-08002B2CF9AE}" pid="12" name="_2015_ms_pID_7253432">
    <vt:lpwstr>ZS/Layqo0sG1KSzBPdXymCulTJO9k5Q2JsDT
HOuK7Jx1kN9uuGoqvJGdtvLVV1tvb1GbpBZNwAPy8l1QQYS6ps4=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