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ntp 4.2.8p14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 and BSD and BSD with advertising</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(3)sGy50/Hl9SFPbRPTvvThbBJKDZ4OHwKooD8jiHXFGOMz05vmI0nt7aklH0qZ0o+pPcUQEmD2
JEGOLxwhUbfxANPpc/ccL3J9zJ4Yq9udvbzKvYcJADI/kDAmjJv4maQESmA/W0IKasole2dC
j1WUNohjMeEnioWeZAKUpOp/AXH1rJ04jlQsifTWFaTiPaLoewMGQRGFpjV2b/BuzSqvSR1H
1/Z4lvluyJthNR2u/7</vt:lpwstr>
  </property>
  <property fmtid="{D5CDD505-2E9C-101B-9397-08002B2CF9AE}" pid="11" name="_2015_ms_pID_7253431">
    <vt:lpwstr>OmIi7NqJJfuMW0gqtDySrp0E5+Go4i23ImYehNgtc5RPBpZCXZdFav
PCNIXvQ+8pmVnV9wO5dpOz3xEJZ162MGqLIfEzqHyNy5+lakVZn8wAQCtXrzqimzltYK21tu
B84NNSDFwmbJO43rCoPNaNqcQ02vJjAmXDJUHUfood/S1INof6lbJjIBd7tEjna8B4sanmeK
kGFp0HDPauHkwFa0CEGB8x8/V9DTwEi7POy/</vt:lpwstr>
  </property>
  <property fmtid="{D5CDD505-2E9C-101B-9397-08002B2CF9AE}" pid="12" name="_2015_ms_pID_7253432">
    <vt:lpwstr>UpVn7IAaNOD1xspn4rxC7U6Xb9hANIFmlC5J
j4uF0ULIQkbB4fGtpi1xJZeLG9hMGipS90TEWyUPJFk1JJOvawo=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