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rpmlint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2006 Michael Scherer &lt;misc@zarb.org&gt;</w:t>
        <w:br/>
        <w:t>Copyright (C) 2005 Enrico Scholz &lt;enrico.scholz@informatik.tu-chemnitz.de&gt;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(3)nDekFwTgjqpX3BIH/q4ZkqLT/H9BF3zbm1XcA6wdP1agB+6j1asO8bKmDP+3Um5vuM3KwiPE
BAbuUc9I0pL+LJI5QNxZ+6VVfnc3Ot4GHP16TIG24jGFUGlNVnCVeFUgSShLT4in+OZoRyj+
KUQsw3dxDAwO59zhVylQCXDDuhDLZx8u2u4EEdAQRpz8KpnrzsIN8Co3Wr9W0+pcIhcfOYHv
/DCakbfWvrZkg2Xu/r</vt:lpwstr>
  </property>
  <property fmtid="{D5CDD505-2E9C-101B-9397-08002B2CF9AE}" pid="11" name="_2015_ms_pID_7253431">
    <vt:lpwstr>ICmIZ1FHYQpn3luxvRIGpNgF+Nddn+MkiwiSZtlWAgZPwwTcFU9aUS
1T6hRItQXgqhpMPo9raXaFrLDsAXAJh7GsqIb4vnKkaKcO8GRJJ1x5x/BU4DlOdm7AmuTb3o
ZheyW8zWp1QAq37PhwI/5r9Y46BXtn6RiLo4c3+dMfl3GrBQ13esFdijIZxwKg8V3/r1k5mm
fgrCHl9x8skbTnIy3rfmAuKdpNvJY2vlVeV3</vt:lpwstr>
  </property>
  <property fmtid="{D5CDD505-2E9C-101B-9397-08002B2CF9AE}" pid="12" name="_2015_ms_pID_7253432">
    <vt:lpwstr>UWSeRdawjmj/ZW/TwAdq/XdGyQjxqKfov4hp
qIzLh2uA2sVdf6ymwlA9xs4HCadmTpD1J2WQzaN2QvA/yrCu9VE=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